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50" w:rsidRDefault="00036650" w:rsidP="0003665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/>
          <w:b/>
          <w:i/>
          <w:sz w:val="24"/>
          <w:szCs w:val="24"/>
          <w:lang w:val="en-GB"/>
        </w:rPr>
        <w:t>International Congress of Slovenian Museums</w:t>
      </w:r>
    </w:p>
    <w:p w:rsidR="00036650" w:rsidRDefault="00036650" w:rsidP="00036650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Piran, 20. – 22. 10. 2016</w:t>
      </w:r>
    </w:p>
    <w:p w:rsidR="00CC13BF" w:rsidRPr="00380ABC" w:rsidRDefault="00CC13BF" w:rsidP="00CC13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:rsidR="00CC13BF" w:rsidRPr="00380ABC" w:rsidRDefault="00CC13BF" w:rsidP="00BC12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:rsidR="00CC13BF" w:rsidRPr="00380ABC" w:rsidRDefault="00CC13BF" w:rsidP="00CC1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i/>
          <w:sz w:val="24"/>
          <w:lang w:val="en-GB"/>
        </w:rPr>
        <w:t>Museums, Heritage and Cultural Landscape</w:t>
      </w:r>
    </w:p>
    <w:p w:rsidR="00CC13BF" w:rsidRPr="00380ABC" w:rsidRDefault="00CC13BF" w:rsidP="00CC1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val="en-GB"/>
        </w:rPr>
      </w:pPr>
    </w:p>
    <w:p w:rsidR="00CC13BF" w:rsidRPr="00BC12B8" w:rsidRDefault="00CC13BF" w:rsidP="00CC1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it-IT"/>
        </w:rPr>
      </w:pPr>
      <w:proofErr w:type="spellStart"/>
      <w:r w:rsidRPr="00BC12B8">
        <w:rPr>
          <w:rFonts w:ascii="Times New Roman" w:eastAsia="Times New Roman" w:hAnsi="Times New Roman" w:cs="Times New Roman"/>
          <w:b/>
          <w:sz w:val="24"/>
          <w:lang w:val="it-IT"/>
        </w:rPr>
        <w:t>Gledališče</w:t>
      </w:r>
      <w:proofErr w:type="spellEnd"/>
      <w:r w:rsidRPr="00BC12B8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proofErr w:type="spellStart"/>
      <w:r w:rsidRPr="00BC12B8">
        <w:rPr>
          <w:rFonts w:ascii="Times New Roman" w:eastAsia="Times New Roman" w:hAnsi="Times New Roman" w:cs="Times New Roman"/>
          <w:b/>
          <w:sz w:val="24"/>
          <w:lang w:val="it-IT"/>
        </w:rPr>
        <w:t>Tartini</w:t>
      </w:r>
      <w:proofErr w:type="spellEnd"/>
      <w:r w:rsidRPr="00BC12B8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proofErr w:type="spellStart"/>
      <w:r w:rsidRPr="00BC12B8">
        <w:rPr>
          <w:rFonts w:ascii="Times New Roman" w:eastAsia="Times New Roman" w:hAnsi="Times New Roman" w:cs="Times New Roman"/>
          <w:b/>
          <w:sz w:val="24"/>
          <w:lang w:val="it-IT"/>
        </w:rPr>
        <w:t>Piran</w:t>
      </w:r>
      <w:proofErr w:type="spellEnd"/>
      <w:r w:rsidRPr="00BC12B8">
        <w:rPr>
          <w:rFonts w:ascii="Times New Roman" w:eastAsia="Times New Roman" w:hAnsi="Times New Roman" w:cs="Times New Roman"/>
          <w:b/>
          <w:sz w:val="24"/>
          <w:lang w:val="it-IT"/>
        </w:rPr>
        <w:t xml:space="preserve">, </w:t>
      </w:r>
      <w:proofErr w:type="spellStart"/>
      <w:r w:rsidRPr="00BC12B8">
        <w:rPr>
          <w:rFonts w:ascii="Times New Roman" w:eastAsia="Times New Roman" w:hAnsi="Times New Roman" w:cs="Times New Roman"/>
          <w:b/>
          <w:sz w:val="24"/>
          <w:lang w:val="it-IT"/>
        </w:rPr>
        <w:t>Kidričevo</w:t>
      </w:r>
      <w:proofErr w:type="spellEnd"/>
      <w:r w:rsidRPr="00BC12B8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proofErr w:type="spellStart"/>
      <w:r w:rsidRPr="00BC12B8">
        <w:rPr>
          <w:rFonts w:ascii="Times New Roman" w:eastAsia="Times New Roman" w:hAnsi="Times New Roman" w:cs="Times New Roman"/>
          <w:b/>
          <w:sz w:val="24"/>
          <w:lang w:val="it-IT"/>
        </w:rPr>
        <w:t>nabrežje</w:t>
      </w:r>
      <w:proofErr w:type="spellEnd"/>
      <w:r w:rsidRPr="00BC12B8">
        <w:rPr>
          <w:rFonts w:ascii="Times New Roman" w:eastAsia="Times New Roman" w:hAnsi="Times New Roman" w:cs="Times New Roman"/>
          <w:b/>
          <w:sz w:val="24"/>
          <w:lang w:val="it-IT"/>
        </w:rPr>
        <w:t xml:space="preserve"> 6, </w:t>
      </w:r>
      <w:proofErr w:type="spellStart"/>
      <w:r w:rsidRPr="00BC12B8">
        <w:rPr>
          <w:rFonts w:ascii="Times New Roman" w:eastAsia="Times New Roman" w:hAnsi="Times New Roman" w:cs="Times New Roman"/>
          <w:b/>
          <w:sz w:val="24"/>
          <w:lang w:val="it-IT"/>
        </w:rPr>
        <w:t>Piran</w:t>
      </w:r>
      <w:proofErr w:type="spellEnd"/>
    </w:p>
    <w:p w:rsidR="00CC13BF" w:rsidRPr="00BC12B8" w:rsidRDefault="00CC13BF" w:rsidP="00CC1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it-IT"/>
        </w:rPr>
      </w:pPr>
      <w:r w:rsidRPr="00BC12B8">
        <w:rPr>
          <w:rFonts w:ascii="Times New Roman" w:eastAsia="Times New Roman" w:hAnsi="Times New Roman" w:cs="Times New Roman"/>
          <w:b/>
          <w:i/>
          <w:sz w:val="24"/>
          <w:lang w:val="it-IT"/>
        </w:rPr>
        <w:t xml:space="preserve">The </w:t>
      </w:r>
      <w:proofErr w:type="spellStart"/>
      <w:r w:rsidRPr="00BC12B8">
        <w:rPr>
          <w:rFonts w:ascii="Times New Roman" w:eastAsia="Times New Roman" w:hAnsi="Times New Roman" w:cs="Times New Roman"/>
          <w:b/>
          <w:i/>
          <w:sz w:val="24"/>
          <w:lang w:val="it-IT"/>
        </w:rPr>
        <w:t>Tartini</w:t>
      </w:r>
      <w:proofErr w:type="spellEnd"/>
      <w:r w:rsidRPr="00BC12B8">
        <w:rPr>
          <w:rFonts w:ascii="Times New Roman" w:eastAsia="Times New Roman" w:hAnsi="Times New Roman" w:cs="Times New Roman"/>
          <w:b/>
          <w:i/>
          <w:sz w:val="24"/>
          <w:lang w:val="it-IT"/>
        </w:rPr>
        <w:t xml:space="preserve"> </w:t>
      </w:r>
      <w:proofErr w:type="spellStart"/>
      <w:r w:rsidRPr="00BC12B8">
        <w:rPr>
          <w:rFonts w:ascii="Times New Roman" w:eastAsia="Times New Roman" w:hAnsi="Times New Roman" w:cs="Times New Roman"/>
          <w:b/>
          <w:i/>
          <w:sz w:val="24"/>
          <w:lang w:val="it-IT"/>
        </w:rPr>
        <w:t>Theatre</w:t>
      </w:r>
      <w:proofErr w:type="spellEnd"/>
      <w:r w:rsidRPr="00BC12B8">
        <w:rPr>
          <w:rFonts w:ascii="Times New Roman" w:eastAsia="Times New Roman" w:hAnsi="Times New Roman" w:cs="Times New Roman"/>
          <w:b/>
          <w:i/>
          <w:sz w:val="24"/>
          <w:lang w:val="it-IT"/>
        </w:rPr>
        <w:t xml:space="preserve">, </w:t>
      </w:r>
      <w:proofErr w:type="spellStart"/>
      <w:r w:rsidRPr="00BC12B8">
        <w:rPr>
          <w:rFonts w:ascii="Times New Roman" w:eastAsia="Times New Roman" w:hAnsi="Times New Roman" w:cs="Times New Roman"/>
          <w:b/>
          <w:i/>
          <w:sz w:val="24"/>
          <w:lang w:val="it-IT"/>
        </w:rPr>
        <w:t>Piran</w:t>
      </w:r>
      <w:proofErr w:type="spellEnd"/>
      <w:r w:rsidRPr="00BC12B8">
        <w:rPr>
          <w:rFonts w:ascii="Times New Roman" w:eastAsia="Times New Roman" w:hAnsi="Times New Roman" w:cs="Times New Roman"/>
          <w:b/>
          <w:i/>
          <w:sz w:val="24"/>
          <w:lang w:val="it-IT"/>
        </w:rPr>
        <w:t xml:space="preserve">, </w:t>
      </w:r>
      <w:proofErr w:type="spellStart"/>
      <w:r w:rsidRPr="00BC12B8">
        <w:rPr>
          <w:rFonts w:ascii="Times New Roman" w:eastAsia="Times New Roman" w:hAnsi="Times New Roman" w:cs="Times New Roman"/>
          <w:b/>
          <w:i/>
          <w:sz w:val="24"/>
          <w:lang w:val="it-IT"/>
        </w:rPr>
        <w:t>Kidričevo</w:t>
      </w:r>
      <w:proofErr w:type="spellEnd"/>
      <w:r w:rsidRPr="00BC12B8">
        <w:rPr>
          <w:rFonts w:ascii="Times New Roman" w:eastAsia="Times New Roman" w:hAnsi="Times New Roman" w:cs="Times New Roman"/>
          <w:b/>
          <w:i/>
          <w:sz w:val="24"/>
          <w:lang w:val="it-IT"/>
        </w:rPr>
        <w:t xml:space="preserve"> </w:t>
      </w:r>
      <w:proofErr w:type="spellStart"/>
      <w:r w:rsidRPr="00BC12B8">
        <w:rPr>
          <w:rFonts w:ascii="Times New Roman" w:eastAsia="Times New Roman" w:hAnsi="Times New Roman" w:cs="Times New Roman"/>
          <w:b/>
          <w:i/>
          <w:sz w:val="24"/>
          <w:lang w:val="it-IT"/>
        </w:rPr>
        <w:t>nabrežje</w:t>
      </w:r>
      <w:proofErr w:type="spellEnd"/>
      <w:r w:rsidRPr="00BC12B8">
        <w:rPr>
          <w:rFonts w:ascii="Times New Roman" w:eastAsia="Times New Roman" w:hAnsi="Times New Roman" w:cs="Times New Roman"/>
          <w:b/>
          <w:i/>
          <w:sz w:val="24"/>
          <w:lang w:val="it-IT"/>
        </w:rPr>
        <w:t xml:space="preserve"> 6, </w:t>
      </w:r>
      <w:proofErr w:type="spellStart"/>
      <w:r w:rsidRPr="00BC12B8">
        <w:rPr>
          <w:rFonts w:ascii="Times New Roman" w:eastAsia="Times New Roman" w:hAnsi="Times New Roman" w:cs="Times New Roman"/>
          <w:b/>
          <w:i/>
          <w:sz w:val="24"/>
          <w:lang w:val="it-IT"/>
        </w:rPr>
        <w:t>Piran</w:t>
      </w:r>
      <w:proofErr w:type="spellEnd"/>
    </w:p>
    <w:p w:rsidR="00CC13BF" w:rsidRPr="00BC12B8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it-IT"/>
        </w:rPr>
      </w:pPr>
    </w:p>
    <w:p w:rsidR="00CC13BF" w:rsidRPr="00BC12B8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it-IT"/>
        </w:rPr>
      </w:pP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b/>
          <w:i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i/>
          <w:sz w:val="24"/>
          <w:lang w:val="en-GB"/>
        </w:rPr>
        <w:t>Thursday, 20th October 2016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b/>
          <w:i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08:00 - 09:00 / Arrival and Registration</w:t>
      </w:r>
    </w:p>
    <w:p w:rsidR="00800C4A" w:rsidRDefault="00800C4A" w:rsidP="00CC13B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09:00 - 09:30 / Opening Ceremony and Welcome Addresses:</w:t>
      </w:r>
    </w:p>
    <w:p w:rsidR="00D3412D" w:rsidRDefault="00D3412D" w:rsidP="00D3412D">
      <w:pPr>
        <w:rPr>
          <w:rFonts w:ascii="Times New Roman" w:hAnsi="Times New Roman" w:cs="Times New Roman"/>
          <w:sz w:val="24"/>
          <w:szCs w:val="24"/>
        </w:rPr>
      </w:pPr>
      <w:r w:rsidRPr="00D3412D">
        <w:rPr>
          <w:rFonts w:ascii="Times New Roman" w:eastAsia="Times New Roman" w:hAnsi="Times New Roman" w:cs="Times New Roman"/>
          <w:sz w:val="24"/>
          <w:lang w:val="en-GB"/>
        </w:rPr>
        <w:t xml:space="preserve">Franco </w:t>
      </w:r>
      <w:proofErr w:type="spellStart"/>
      <w:r w:rsidRPr="00D3412D">
        <w:rPr>
          <w:rFonts w:ascii="Times New Roman" w:eastAsia="Times New Roman" w:hAnsi="Times New Roman" w:cs="Times New Roman"/>
          <w:sz w:val="24"/>
          <w:lang w:val="en-GB"/>
        </w:rPr>
        <w:t>Juri</w:t>
      </w:r>
      <w:proofErr w:type="spellEnd"/>
      <w:r w:rsidRPr="00D3412D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r w:rsidR="00FE7923">
        <w:rPr>
          <w:rFonts w:ascii="Times New Roman" w:eastAsia="Times New Roman" w:hAnsi="Times New Roman" w:cs="Times New Roman"/>
          <w:sz w:val="24"/>
          <w:lang w:val="en-GB"/>
        </w:rPr>
        <w:t>D</w:t>
      </w:r>
      <w:r w:rsidRPr="00D3412D">
        <w:rPr>
          <w:rFonts w:ascii="Times New Roman" w:eastAsia="Times New Roman" w:hAnsi="Times New Roman" w:cs="Times New Roman"/>
          <w:sz w:val="24"/>
          <w:lang w:val="en-GB"/>
        </w:rPr>
        <w:t xml:space="preserve">irector of the </w:t>
      </w:r>
      <w:proofErr w:type="spellStart"/>
      <w:r w:rsidRPr="00D3412D">
        <w:rPr>
          <w:rFonts w:ascii="Times New Roman" w:hAnsi="Times New Roman" w:cs="Times New Roman"/>
          <w:sz w:val="24"/>
          <w:szCs w:val="24"/>
        </w:rPr>
        <w:t>Maritime</w:t>
      </w:r>
      <w:proofErr w:type="spellEnd"/>
      <w:r w:rsidRPr="00D34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12D">
        <w:rPr>
          <w:rFonts w:ascii="Times New Roman" w:hAnsi="Times New Roman" w:cs="Times New Roman"/>
          <w:sz w:val="24"/>
          <w:szCs w:val="24"/>
        </w:rPr>
        <w:t>Museum</w:t>
      </w:r>
      <w:proofErr w:type="spellEnd"/>
      <w:r w:rsidRPr="00D3412D">
        <w:rPr>
          <w:rFonts w:ascii="Times New Roman" w:hAnsi="Times New Roman" w:cs="Times New Roman"/>
          <w:sz w:val="24"/>
          <w:szCs w:val="24"/>
        </w:rPr>
        <w:t xml:space="preserve"> »Sergej Mašera« Piran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Peter</w:t>
      </w:r>
      <w:r w:rsidR="00174777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="00174777">
        <w:rPr>
          <w:rFonts w:ascii="Times New Roman" w:eastAsia="Times New Roman" w:hAnsi="Times New Roman" w:cs="Times New Roman"/>
          <w:sz w:val="24"/>
          <w:lang w:val="en-GB"/>
        </w:rPr>
        <w:t>Bossman</w:t>
      </w:r>
      <w:proofErr w:type="spellEnd"/>
      <w:r w:rsidR="00174777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r w:rsidR="00FE7923">
        <w:rPr>
          <w:rFonts w:ascii="Times New Roman" w:eastAsia="Times New Roman" w:hAnsi="Times New Roman" w:cs="Times New Roman"/>
          <w:sz w:val="24"/>
          <w:lang w:val="en-GB"/>
        </w:rPr>
        <w:t>M</w:t>
      </w:r>
      <w:r w:rsidR="00174777" w:rsidRPr="009D0608">
        <w:rPr>
          <w:rFonts w:ascii="Times New Roman" w:eastAsia="Times New Roman" w:hAnsi="Times New Roman" w:cs="Times New Roman"/>
          <w:sz w:val="24"/>
          <w:lang w:val="en-GB"/>
        </w:rPr>
        <w:t>ayor</w:t>
      </w:r>
      <w:r w:rsidR="009D0608" w:rsidRPr="009D0608">
        <w:rPr>
          <w:rFonts w:ascii="Times New Roman" w:eastAsia="Times New Roman" w:hAnsi="Times New Roman" w:cs="Times New Roman"/>
          <w:sz w:val="24"/>
          <w:lang w:val="en-GB"/>
        </w:rPr>
        <w:t xml:space="preserve"> of </w:t>
      </w:r>
      <w:proofErr w:type="spellStart"/>
      <w:r w:rsidR="009D0608" w:rsidRPr="009D0608">
        <w:rPr>
          <w:rFonts w:ascii="Times New Roman" w:eastAsia="Times New Roman" w:hAnsi="Times New Roman" w:cs="Times New Roman"/>
          <w:sz w:val="24"/>
          <w:lang w:val="en-GB"/>
        </w:rPr>
        <w:t>Piran</w:t>
      </w:r>
      <w:proofErr w:type="spellEnd"/>
    </w:p>
    <w:p w:rsidR="009D0608" w:rsidRDefault="00FE7923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  <w:lang w:val="en-GB"/>
        </w:rPr>
        <w:t>dr. Flavio Bonin,  P</w:t>
      </w:r>
      <w:r w:rsidR="009D0608">
        <w:rPr>
          <w:rFonts w:ascii="Times New Roman" w:eastAsia="Times New Roman" w:hAnsi="Times New Roman" w:cs="Times New Roman"/>
          <w:sz w:val="24"/>
          <w:lang w:val="en-GB"/>
        </w:rPr>
        <w:t>resident</w:t>
      </w:r>
      <w:r>
        <w:rPr>
          <w:rFonts w:ascii="Times New Roman" w:eastAsia="Times New Roman" w:hAnsi="Times New Roman" w:cs="Times New Roman"/>
          <w:sz w:val="24"/>
          <w:lang w:val="en-GB"/>
        </w:rPr>
        <w:t xml:space="preserve"> of Slovenian Museum Association </w:t>
      </w:r>
    </w:p>
    <w:p w:rsidR="009D0608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dr. Aleksandra Berberih Slana, </w:t>
      </w:r>
      <w:r w:rsidR="00FE7923">
        <w:rPr>
          <w:rFonts w:ascii="Times New Roman" w:eastAsia="Times New Roman" w:hAnsi="Times New Roman" w:cs="Times New Roman"/>
          <w:sz w:val="24"/>
          <w:lang w:val="en-GB"/>
        </w:rPr>
        <w:t>P</w:t>
      </w:r>
      <w:r w:rsidR="009D0608">
        <w:rPr>
          <w:rFonts w:ascii="Times New Roman" w:eastAsia="Times New Roman" w:hAnsi="Times New Roman" w:cs="Times New Roman"/>
          <w:sz w:val="24"/>
          <w:lang w:val="en-GB"/>
        </w:rPr>
        <w:t>resident</w:t>
      </w:r>
      <w:r w:rsidR="00FE7923">
        <w:rPr>
          <w:rFonts w:ascii="Times New Roman" w:eastAsia="Times New Roman" w:hAnsi="Times New Roman" w:cs="Times New Roman"/>
          <w:sz w:val="24"/>
          <w:lang w:val="en-GB"/>
        </w:rPr>
        <w:t xml:space="preserve"> of Slovenian Museum Confederation</w:t>
      </w:r>
    </w:p>
    <w:p w:rsidR="0074060A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dr. Tanja Roženbergar, </w:t>
      </w:r>
      <w:r w:rsidR="00FE7923">
        <w:rPr>
          <w:rFonts w:ascii="Times New Roman" w:eastAsia="Times New Roman" w:hAnsi="Times New Roman" w:cs="Times New Roman"/>
          <w:sz w:val="24"/>
          <w:lang w:val="en-GB"/>
        </w:rPr>
        <w:t xml:space="preserve">President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ICOM 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Borut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Pahor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r w:rsidR="00FE7923">
        <w:rPr>
          <w:rFonts w:ascii="Times New Roman" w:eastAsia="Times New Roman" w:hAnsi="Times New Roman" w:cs="Times New Roman"/>
          <w:sz w:val="24"/>
          <w:lang w:val="en-GB"/>
        </w:rPr>
        <w:t>P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resident of the Republic of Slovenia</w:t>
      </w:r>
      <w:r w:rsidR="00483916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r w:rsidR="00483916" w:rsidRPr="00980AE7">
        <w:rPr>
          <w:rFonts w:ascii="Times New Roman" w:eastAsia="Times New Roman" w:hAnsi="Times New Roman" w:cs="Times New Roman"/>
          <w:sz w:val="24"/>
          <w:lang w:val="en-GB"/>
        </w:rPr>
        <w:t>general sponsor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09:30 - 13:00 / </w:t>
      </w:r>
      <w:r>
        <w:rPr>
          <w:rFonts w:ascii="Times New Roman" w:eastAsia="Times New Roman" w:hAnsi="Times New Roman" w:cs="Times New Roman"/>
          <w:b/>
          <w:sz w:val="24"/>
          <w:lang w:val="en-GB"/>
        </w:rPr>
        <w:t>F</w:t>
      </w: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irst Thematic Section: MUSEUMS AND THE CULTURAL LANDSCAPE</w:t>
      </w:r>
    </w:p>
    <w:p w:rsidR="00CC13BF" w:rsidRPr="00380ABC" w:rsidRDefault="00FE7923" w:rsidP="00CC13B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  <w:lang w:val="en-GB"/>
        </w:rPr>
        <w:t>C</w:t>
      </w:r>
      <w:r w:rsidR="009D0608" w:rsidRPr="009D0608">
        <w:rPr>
          <w:rFonts w:ascii="Times New Roman" w:eastAsia="Times New Roman" w:hAnsi="Times New Roman" w:cs="Times New Roman"/>
          <w:sz w:val="24"/>
          <w:lang w:val="en-GB"/>
        </w:rPr>
        <w:t>hairmanship</w:t>
      </w:r>
      <w:r w:rsidR="00CC13BF" w:rsidRPr="009D0608">
        <w:rPr>
          <w:rFonts w:ascii="Times New Roman" w:eastAsia="Times New Roman" w:hAnsi="Times New Roman" w:cs="Times New Roman"/>
          <w:sz w:val="24"/>
          <w:lang w:val="en-GB"/>
        </w:rPr>
        <w:t xml:space="preserve">: dr. Tanja Roženbergar, dr. </w:t>
      </w:r>
      <w:proofErr w:type="spellStart"/>
      <w:r w:rsidR="00CC13BF" w:rsidRPr="009D0608">
        <w:rPr>
          <w:rFonts w:ascii="Times New Roman" w:eastAsia="Times New Roman" w:hAnsi="Times New Roman" w:cs="Times New Roman"/>
          <w:sz w:val="24"/>
          <w:lang w:val="en-GB"/>
        </w:rPr>
        <w:t>Branko</w:t>
      </w:r>
      <w:proofErr w:type="spellEnd"/>
      <w:r w:rsidR="00CC13BF" w:rsidRPr="009D0608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="00CC13BF" w:rsidRPr="009D0608">
        <w:rPr>
          <w:rFonts w:ascii="Times New Roman" w:eastAsia="Times New Roman" w:hAnsi="Times New Roman" w:cs="Times New Roman"/>
          <w:sz w:val="24"/>
          <w:lang w:val="en-GB"/>
        </w:rPr>
        <w:t>Šuštar</w:t>
      </w:r>
      <w:proofErr w:type="spellEnd"/>
      <w:r w:rsidR="00CC13BF" w:rsidRPr="009D0608">
        <w:rPr>
          <w:rFonts w:ascii="Times New Roman" w:eastAsia="Times New Roman" w:hAnsi="Times New Roman" w:cs="Times New Roman"/>
          <w:sz w:val="24"/>
          <w:lang w:val="en-GB"/>
        </w:rPr>
        <w:t>, dr. Nadja Terčon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09:30 - 10:40 / Part One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09:30 - 10:00 / dr. Jelka Pirkovič: The concept of cultural landscape and museums' role in its conservation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10:00 - 10:15 / dr.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Dimitrij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Mlekuž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>: Complex landscapes are democratic landscapes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10:15 - 10:30 /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Etbin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Tavčar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>: Heritage landscape between man and nature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10:30 - 10:40 / Franco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Juri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>: Good museum practices as catalysts of tourism and social cohesion</w:t>
      </w:r>
    </w:p>
    <w:p w:rsidR="00CC13BF" w:rsidRPr="00380ABC" w:rsidRDefault="00FE7923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  <w:lang w:val="en-GB"/>
        </w:rPr>
        <w:t xml:space="preserve">10:40 - 11:00 / Coffee break 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lastRenderedPageBreak/>
        <w:t>11:00 - 13:00 / Part Two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11:00 - 11:15 / Luca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Caburlotto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: "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Economia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e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conoscenza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Stato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e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mercato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: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musei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patrimonio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e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paesaggi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culturali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tra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sviluppo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e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sfruttamento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". / The economy and knowledge, the State and the market: museums, heritage and cultural landscapes, between development and exploitation.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11:15 - 11:25 / Helena Hauptman: A museum into every Slovenian village. Cultural heritage protection on a local level.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11:25 - 11:35 / mag. Borut Rovšnik: On professional (in)competence and unprofessional conduct in socially responsible heritage institutions across Slovenia.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11:35 - 11:45 / dr.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Staša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Tome: Museums should not become amusement parks! The meaning of planning for a successful interpretation.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11:45 - 11:55 / dr. Mateja Kos: Problems of interpreting national heritage.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11:55 - 12:05 / dr. Aleksandra Berberih Slana: Following the path of Maribor industry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12:05 - 12:15 /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Majda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Pungerčar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Judita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Podgornik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Zaletelj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Arrangement and presentation of the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Dvor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iron works area and its products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12:15 - 12:25 /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ddr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Verena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Vidrih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Perko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Museum </w:t>
      </w:r>
      <w:r w:rsidR="00FE7923">
        <w:rPr>
          <w:rFonts w:ascii="Times New Roman" w:eastAsia="Times New Roman" w:hAnsi="Times New Roman" w:cs="Times New Roman"/>
          <w:sz w:val="24"/>
          <w:lang w:val="en-GB"/>
        </w:rPr>
        <w:t>people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- a gladiator</w:t>
      </w:r>
      <w:r w:rsidR="00FE7923">
        <w:rPr>
          <w:rFonts w:ascii="Times New Roman" w:eastAsia="Times New Roman" w:hAnsi="Times New Roman" w:cs="Times New Roman"/>
          <w:sz w:val="24"/>
          <w:lang w:val="en-GB"/>
        </w:rPr>
        <w:t>s in arenas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of modern business practice?</w:t>
      </w:r>
    </w:p>
    <w:p w:rsidR="00CC13BF" w:rsidRPr="00380ABC" w:rsidRDefault="00CC13BF" w:rsidP="00FE7923">
      <w:pPr>
        <w:tabs>
          <w:tab w:val="center" w:pos="4536"/>
        </w:tabs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12:25 - 13:00 / </w:t>
      </w:r>
      <w:r w:rsidR="00FE7923">
        <w:rPr>
          <w:rFonts w:ascii="Times New Roman" w:eastAsia="Times New Roman" w:hAnsi="Times New Roman" w:cs="Times New Roman"/>
          <w:sz w:val="24"/>
          <w:lang w:val="en-GB"/>
        </w:rPr>
        <w:t>D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iscussion</w:t>
      </w:r>
      <w:r w:rsidR="00FE7923">
        <w:rPr>
          <w:rFonts w:ascii="Times New Roman" w:eastAsia="Times New Roman" w:hAnsi="Times New Roman" w:cs="Times New Roman"/>
          <w:sz w:val="24"/>
          <w:lang w:val="en-GB"/>
        </w:rPr>
        <w:tab/>
      </w:r>
    </w:p>
    <w:p w:rsidR="00800C4A" w:rsidRDefault="00800C4A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13:00 - 14:00 / Lunch break (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Tartini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FE7923">
        <w:rPr>
          <w:rFonts w:ascii="Times New Roman" w:eastAsia="Times New Roman" w:hAnsi="Times New Roman" w:cs="Times New Roman"/>
          <w:sz w:val="24"/>
          <w:lang w:val="en-GB"/>
        </w:rPr>
        <w:t>H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otel,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Tartinijev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trg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15,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Piran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>)</w:t>
      </w:r>
    </w:p>
    <w:p w:rsidR="00CC13BF" w:rsidRPr="00FE7923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FE7923">
        <w:rPr>
          <w:rFonts w:ascii="Times New Roman" w:eastAsia="Times New Roman" w:hAnsi="Times New Roman" w:cs="Times New Roman"/>
          <w:sz w:val="24"/>
          <w:lang w:val="en-GB"/>
        </w:rPr>
        <w:t xml:space="preserve">14:00 - 15:00 / Poster </w:t>
      </w:r>
      <w:proofErr w:type="spellStart"/>
      <w:r w:rsidR="0026534B" w:rsidRPr="0026534B">
        <w:rPr>
          <w:rFonts w:ascii="Times New Roman" w:eastAsia="Times New Roman" w:hAnsi="Times New Roman" w:cs="Times New Roman"/>
          <w:sz w:val="24"/>
          <w:lang w:val="it-IT"/>
        </w:rPr>
        <w:t>session</w:t>
      </w:r>
      <w:proofErr w:type="spellEnd"/>
      <w:r w:rsidR="0026534B" w:rsidRPr="00FE7923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r w:rsidR="0026534B">
        <w:rPr>
          <w:rFonts w:ascii="Times New Roman" w:eastAsia="Times New Roman" w:hAnsi="Times New Roman" w:cs="Times New Roman"/>
          <w:b/>
          <w:sz w:val="24"/>
          <w:lang w:val="it-IT"/>
        </w:rPr>
        <w:t>(</w:t>
      </w:r>
      <w:proofErr w:type="spellStart"/>
      <w:r w:rsidRPr="00FE7923">
        <w:rPr>
          <w:rFonts w:ascii="Times New Roman" w:eastAsia="Times New Roman" w:hAnsi="Times New Roman" w:cs="Times New Roman"/>
          <w:sz w:val="24"/>
          <w:lang w:val="en-GB"/>
        </w:rPr>
        <w:t>Tartini</w:t>
      </w:r>
      <w:proofErr w:type="spellEnd"/>
      <w:r w:rsidRPr="00FE7923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FE7923">
        <w:rPr>
          <w:rFonts w:ascii="Times New Roman" w:eastAsia="Times New Roman" w:hAnsi="Times New Roman" w:cs="Times New Roman"/>
          <w:sz w:val="24"/>
          <w:lang w:val="en-GB"/>
        </w:rPr>
        <w:t>Piran</w:t>
      </w:r>
      <w:proofErr w:type="spellEnd"/>
      <w:r w:rsidRPr="00FE7923">
        <w:rPr>
          <w:rFonts w:ascii="Times New Roman" w:eastAsia="Times New Roman" w:hAnsi="Times New Roman" w:cs="Times New Roman"/>
          <w:sz w:val="24"/>
          <w:lang w:val="en-GB"/>
        </w:rPr>
        <w:t xml:space="preserve"> Theatre, </w:t>
      </w:r>
      <w:proofErr w:type="spellStart"/>
      <w:r w:rsidRPr="00FE7923">
        <w:rPr>
          <w:rFonts w:ascii="Times New Roman" w:eastAsia="Times New Roman" w:hAnsi="Times New Roman" w:cs="Times New Roman"/>
          <w:sz w:val="24"/>
          <w:lang w:val="en-GB"/>
        </w:rPr>
        <w:t>Kidričevo</w:t>
      </w:r>
      <w:proofErr w:type="spellEnd"/>
      <w:r w:rsidRPr="00FE7923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FE7923">
        <w:rPr>
          <w:rFonts w:ascii="Times New Roman" w:eastAsia="Times New Roman" w:hAnsi="Times New Roman" w:cs="Times New Roman"/>
          <w:sz w:val="24"/>
          <w:lang w:val="en-GB"/>
        </w:rPr>
        <w:t>nabrežje</w:t>
      </w:r>
      <w:proofErr w:type="spellEnd"/>
      <w:r w:rsidRPr="00FE7923">
        <w:rPr>
          <w:rFonts w:ascii="Times New Roman" w:eastAsia="Times New Roman" w:hAnsi="Times New Roman" w:cs="Times New Roman"/>
          <w:sz w:val="24"/>
          <w:lang w:val="en-GB"/>
        </w:rPr>
        <w:t xml:space="preserve"> 6, </w:t>
      </w:r>
      <w:proofErr w:type="spellStart"/>
      <w:r w:rsidRPr="00FE7923">
        <w:rPr>
          <w:rFonts w:ascii="Times New Roman" w:eastAsia="Times New Roman" w:hAnsi="Times New Roman" w:cs="Times New Roman"/>
          <w:sz w:val="24"/>
          <w:lang w:val="en-GB"/>
        </w:rPr>
        <w:t>Piran</w:t>
      </w:r>
      <w:proofErr w:type="spellEnd"/>
      <w:r w:rsidRPr="00FE7923">
        <w:rPr>
          <w:rFonts w:ascii="Times New Roman" w:eastAsia="Times New Roman" w:hAnsi="Times New Roman" w:cs="Times New Roman"/>
          <w:sz w:val="24"/>
          <w:lang w:val="en-GB"/>
        </w:rPr>
        <w:t>)</w:t>
      </w:r>
    </w:p>
    <w:p w:rsidR="00CC13BF" w:rsidRPr="00FE7923" w:rsidRDefault="00CC13BF" w:rsidP="00CC13BF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GB"/>
        </w:rPr>
      </w:pPr>
    </w:p>
    <w:p w:rsidR="00174777" w:rsidRPr="00FE7923" w:rsidRDefault="00174777" w:rsidP="00CC13BF">
      <w:pPr>
        <w:tabs>
          <w:tab w:val="left" w:pos="990"/>
        </w:tabs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:rsidR="00CC13BF" w:rsidRPr="00380ABC" w:rsidRDefault="00CC13BF" w:rsidP="00CC13BF">
      <w:pPr>
        <w:tabs>
          <w:tab w:val="left" w:pos="990"/>
        </w:tabs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Thursday, 20th October 2016</w:t>
      </w:r>
    </w:p>
    <w:p w:rsidR="00CC13BF" w:rsidRPr="00380ABC" w:rsidRDefault="00CC13BF" w:rsidP="00CC13BF">
      <w:pPr>
        <w:tabs>
          <w:tab w:val="left" w:pos="990"/>
        </w:tabs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15:00 - 18:30 / 2nd Thematic Section: IMMATERIAL HERITAGE AND CULTURAL LANDSCAPE</w:t>
      </w:r>
    </w:p>
    <w:p w:rsidR="00CC13BF" w:rsidRPr="00380ABC" w:rsidRDefault="00FE7923" w:rsidP="00CC13BF">
      <w:pPr>
        <w:tabs>
          <w:tab w:val="left" w:pos="5865"/>
        </w:tabs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  <w:lang w:val="en-GB"/>
        </w:rPr>
        <w:t>C</w:t>
      </w:r>
      <w:r w:rsidR="00CC13BF" w:rsidRPr="001769AE">
        <w:rPr>
          <w:rFonts w:ascii="Times New Roman" w:eastAsia="Times New Roman" w:hAnsi="Times New Roman" w:cs="Times New Roman"/>
          <w:sz w:val="24"/>
          <w:lang w:val="en-GB"/>
        </w:rPr>
        <w:t>hairmanship</w:t>
      </w:r>
      <w:r w:rsidR="00CC13BF"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dr. Flavio Bonin, mag. </w:t>
      </w:r>
      <w:proofErr w:type="spellStart"/>
      <w:r w:rsidR="00CC13BF" w:rsidRPr="00380ABC">
        <w:rPr>
          <w:rFonts w:ascii="Times New Roman" w:eastAsia="Times New Roman" w:hAnsi="Times New Roman" w:cs="Times New Roman"/>
          <w:sz w:val="24"/>
          <w:lang w:val="en-GB"/>
        </w:rPr>
        <w:t>Marjeta</w:t>
      </w:r>
      <w:proofErr w:type="spellEnd"/>
      <w:r w:rsidR="00CC13BF"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="00CC13BF" w:rsidRPr="00380ABC">
        <w:rPr>
          <w:rFonts w:ascii="Times New Roman" w:eastAsia="Times New Roman" w:hAnsi="Times New Roman" w:cs="Times New Roman"/>
          <w:sz w:val="24"/>
          <w:lang w:val="en-GB"/>
        </w:rPr>
        <w:t>Keršič</w:t>
      </w:r>
      <w:proofErr w:type="spellEnd"/>
      <w:r w:rsidR="00CC13BF"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="00CC13BF" w:rsidRPr="00380ABC">
        <w:rPr>
          <w:rFonts w:ascii="Times New Roman" w:eastAsia="Times New Roman" w:hAnsi="Times New Roman" w:cs="Times New Roman"/>
          <w:sz w:val="24"/>
          <w:lang w:val="en-GB"/>
        </w:rPr>
        <w:t>Svetel</w:t>
      </w:r>
      <w:proofErr w:type="spellEnd"/>
      <w:r w:rsidR="00CC13BF"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Tina Novak </w:t>
      </w:r>
      <w:proofErr w:type="spellStart"/>
      <w:r w:rsidR="00CC13BF" w:rsidRPr="00380ABC">
        <w:rPr>
          <w:rFonts w:ascii="Times New Roman" w:eastAsia="Times New Roman" w:hAnsi="Times New Roman" w:cs="Times New Roman"/>
          <w:sz w:val="24"/>
          <w:lang w:val="en-GB"/>
        </w:rPr>
        <w:t>Pucer</w:t>
      </w:r>
      <w:proofErr w:type="spellEnd"/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15:00 - 16:00 / Part One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15:00 - 15:30 / dr.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Darko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Babič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: On interpreting immaterial heritage, eco-museology, inclusion and sustainability - or what our past can teach us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15:30 - 15:45 / mag. Adela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Pukl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>: Challenges and problems of "registering" immaterial cultural heritage in Slovenia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15:45 - 16:00 / mag. Ralf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Čeplak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Mencin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>: THE REFUGEES ARE HERE! Efforts of the Slovenian Ethnographic Museum in fighting stereotypes, prejudice, and xenophobia</w:t>
      </w:r>
    </w:p>
    <w:p w:rsidR="00B92E8C" w:rsidRPr="00380ABC" w:rsidRDefault="00CC13BF" w:rsidP="00B92E8C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16:00 - 16:30 / </w:t>
      </w:r>
      <w:r w:rsidR="00B92E8C">
        <w:rPr>
          <w:rFonts w:ascii="Times New Roman" w:eastAsia="Times New Roman" w:hAnsi="Times New Roman" w:cs="Times New Roman"/>
          <w:sz w:val="24"/>
          <w:lang w:val="en-GB"/>
        </w:rPr>
        <w:t xml:space="preserve">Coffee break </w:t>
      </w:r>
    </w:p>
    <w:p w:rsidR="00800C4A" w:rsidRDefault="00800C4A" w:rsidP="00CC13B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:rsidR="00800C4A" w:rsidRDefault="00800C4A" w:rsidP="00CC13B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16:30 - 18:30 / Part Two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16:30 - 16:40 /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Ivana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Leskovec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The Partisan hospital </w:t>
      </w:r>
      <w:proofErr w:type="spellStart"/>
      <w:r w:rsidRPr="00380ABC">
        <w:rPr>
          <w:rFonts w:ascii="Times New Roman" w:eastAsia="Times New Roman" w:hAnsi="Times New Roman" w:cs="Times New Roman"/>
          <w:i/>
          <w:sz w:val="24"/>
          <w:lang w:val="en-GB"/>
        </w:rPr>
        <w:t>Franja</w:t>
      </w:r>
      <w:proofErr w:type="spellEnd"/>
      <w:r w:rsidRPr="00380ABC">
        <w:rPr>
          <w:rFonts w:ascii="Times New Roman" w:eastAsia="Times New Roman" w:hAnsi="Times New Roman" w:cs="Times New Roman"/>
          <w:i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- bearer of the European Heritage Label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16:40 - 16:50 / mag. Monika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Kokalj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The international concentration </w:t>
      </w:r>
      <w:r w:rsidR="003B4FEA">
        <w:rPr>
          <w:rFonts w:ascii="Times New Roman" w:eastAsia="Times New Roman" w:hAnsi="Times New Roman" w:cs="Times New Roman"/>
          <w:sz w:val="24"/>
          <w:lang w:val="en-GB"/>
        </w:rPr>
        <w:t>committee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KT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Ma</w:t>
      </w:r>
      <w:r w:rsidR="003B4FEA">
        <w:rPr>
          <w:rFonts w:ascii="Times New Roman" w:eastAsia="Times New Roman" w:hAnsi="Times New Roman" w:cs="Times New Roman"/>
          <w:sz w:val="24"/>
          <w:lang w:val="en-GB"/>
        </w:rPr>
        <w:t>u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thausen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and Slovenian prisoners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16:50 - </w:t>
      </w:r>
      <w:r>
        <w:rPr>
          <w:rFonts w:ascii="Times New Roman" w:eastAsia="Times New Roman" w:hAnsi="Times New Roman" w:cs="Times New Roman"/>
          <w:sz w:val="24"/>
          <w:lang w:val="en-GB"/>
        </w:rPr>
        <w:t xml:space="preserve">17:00 / Jana </w:t>
      </w:r>
      <w:proofErr w:type="spellStart"/>
      <w:r>
        <w:rPr>
          <w:rFonts w:ascii="Times New Roman" w:eastAsia="Times New Roman" w:hAnsi="Times New Roman" w:cs="Times New Roman"/>
          <w:sz w:val="24"/>
          <w:lang w:val="en-GB"/>
        </w:rPr>
        <w:t>Babšek</w:t>
      </w:r>
      <w:proofErr w:type="spellEnd"/>
      <w:r>
        <w:rPr>
          <w:rFonts w:ascii="Times New Roman" w:eastAsia="Times New Roman" w:hAnsi="Times New Roman" w:cs="Times New Roman"/>
          <w:sz w:val="24"/>
          <w:lang w:val="en-GB"/>
        </w:rPr>
        <w:t>: C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oncentration camp</w:t>
      </w:r>
      <w:r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GB"/>
        </w:rPr>
        <w:t>Ljubelj</w:t>
      </w:r>
      <w:proofErr w:type="spellEnd"/>
      <w:r>
        <w:rPr>
          <w:rFonts w:ascii="Times New Roman" w:eastAsia="Times New Roman" w:hAnsi="Times New Roman" w:cs="Times New Roman"/>
          <w:sz w:val="24"/>
          <w:lang w:val="en-GB"/>
        </w:rPr>
        <w:t>: M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eaning of preserving and interpreting memorial space.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17:00 - 17:10 /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Jelka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Pšajd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Pomurje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cemeteries as an important element of cultural landscape, as well as local immaterial and material heritage preservation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17:10 - 17:20 / Nina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Hribar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Worker's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Jesenice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festivities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17:20 - 17:30 / Ana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Panić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Nataša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Strič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Nataša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Jurjavič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>: Was it never any better? The hosting of Museum of Yugoslav History exhibition in the National Museum of Contemporary History.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17:30 - 17:40 / dr. Tanja Roženbergar: Social ties of a cultural landscape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17:40 - 17:50 / dr.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Branko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Šuštar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>: The cultural landscape of education between memories and oblivion: school buildings, teacher memorials and tombstones, and public sites denominations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17:50 - 18:30 / </w:t>
      </w:r>
      <w:r w:rsidR="00FE7923">
        <w:rPr>
          <w:rFonts w:ascii="Times New Roman" w:eastAsia="Times New Roman" w:hAnsi="Times New Roman" w:cs="Times New Roman"/>
          <w:sz w:val="24"/>
          <w:lang w:val="en-GB"/>
        </w:rPr>
        <w:t>D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iscussion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trike/>
          <w:sz w:val="24"/>
          <w:lang w:val="en-GB"/>
        </w:rPr>
      </w:pP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trike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18:30 - 19:</w:t>
      </w:r>
      <w:r w:rsidR="008D1E6A">
        <w:rPr>
          <w:rFonts w:ascii="Times New Roman" w:eastAsia="Times New Roman" w:hAnsi="Times New Roman" w:cs="Times New Roman"/>
          <w:b/>
          <w:sz w:val="24"/>
          <w:lang w:val="en-GB"/>
        </w:rPr>
        <w:t>3</w:t>
      </w: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0 / ICOM AWARD CEREMONY</w:t>
      </w:r>
    </w:p>
    <w:p w:rsidR="00800C4A" w:rsidRDefault="00800C4A" w:rsidP="00CC13BF">
      <w:pPr>
        <w:spacing w:line="240" w:lineRule="auto"/>
        <w:rPr>
          <w:rFonts w:ascii="Times New Roman" w:eastAsia="Times New Roman" w:hAnsi="Times New Roman" w:cs="Times New Roman"/>
          <w:sz w:val="24"/>
          <w:lang w:val="en-GB"/>
        </w:rPr>
      </w:pPr>
    </w:p>
    <w:p w:rsidR="00CC13BF" w:rsidRPr="00380ABC" w:rsidRDefault="00381E4A" w:rsidP="00CC13BF">
      <w:pPr>
        <w:spacing w:line="240" w:lineRule="auto"/>
        <w:rPr>
          <w:rFonts w:ascii="Times New Roman" w:eastAsia="Times New Roman" w:hAnsi="Times New Roman" w:cs="Times New Roman"/>
          <w:b/>
          <w:caps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  <w:lang w:val="en-GB"/>
        </w:rPr>
        <w:t>20.00</w:t>
      </w:r>
      <w:r w:rsidR="00CC13BF" w:rsidRPr="00380ABC">
        <w:rPr>
          <w:rFonts w:ascii="Times New Roman" w:eastAsia="Times New Roman" w:hAnsi="Times New Roman" w:cs="Times New Roman"/>
          <w:sz w:val="24"/>
          <w:lang w:val="en-GB"/>
        </w:rPr>
        <w:t>/ Dinner (</w:t>
      </w:r>
      <w:proofErr w:type="spellStart"/>
      <w:r w:rsidR="00CC13BF" w:rsidRPr="00380ABC">
        <w:rPr>
          <w:rFonts w:ascii="Times New Roman" w:eastAsia="Times New Roman" w:hAnsi="Times New Roman" w:cs="Times New Roman"/>
          <w:sz w:val="24"/>
          <w:lang w:val="en-GB"/>
        </w:rPr>
        <w:t>Tartini</w:t>
      </w:r>
      <w:proofErr w:type="spellEnd"/>
      <w:r w:rsidR="00CC13BF"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Hotel, </w:t>
      </w:r>
      <w:proofErr w:type="spellStart"/>
      <w:r w:rsidR="00CC13BF" w:rsidRPr="00380ABC">
        <w:rPr>
          <w:rFonts w:ascii="Times New Roman" w:eastAsia="Times New Roman" w:hAnsi="Times New Roman" w:cs="Times New Roman"/>
          <w:sz w:val="24"/>
          <w:lang w:val="en-GB"/>
        </w:rPr>
        <w:t>Tartinijev</w:t>
      </w:r>
      <w:proofErr w:type="spellEnd"/>
      <w:r w:rsidR="00CC13BF"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="00CC13BF" w:rsidRPr="00380ABC">
        <w:rPr>
          <w:rFonts w:ascii="Times New Roman" w:eastAsia="Times New Roman" w:hAnsi="Times New Roman" w:cs="Times New Roman"/>
          <w:sz w:val="24"/>
          <w:lang w:val="en-GB"/>
        </w:rPr>
        <w:t>trg</w:t>
      </w:r>
      <w:proofErr w:type="spellEnd"/>
      <w:r w:rsidR="00CC13BF"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15, </w:t>
      </w:r>
      <w:proofErr w:type="spellStart"/>
      <w:r w:rsidR="00CC13BF" w:rsidRPr="00380ABC">
        <w:rPr>
          <w:rFonts w:ascii="Times New Roman" w:eastAsia="Times New Roman" w:hAnsi="Times New Roman" w:cs="Times New Roman"/>
          <w:sz w:val="24"/>
          <w:lang w:val="en-GB"/>
        </w:rPr>
        <w:t>Piran</w:t>
      </w:r>
      <w:proofErr w:type="spellEnd"/>
      <w:r w:rsidR="00CC13BF" w:rsidRPr="00380ABC">
        <w:rPr>
          <w:rFonts w:ascii="Times New Roman" w:eastAsia="Times New Roman" w:hAnsi="Times New Roman" w:cs="Times New Roman"/>
          <w:sz w:val="24"/>
          <w:lang w:val="en-GB"/>
        </w:rPr>
        <w:t>)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Friday, 21th October 2016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09:30 - 13:00 / 3rd Thematic Section: HERITAGE INTERPRETATION AND CULTURAL LANDSCAPE</w:t>
      </w:r>
    </w:p>
    <w:p w:rsidR="00CC13BF" w:rsidRPr="00380ABC" w:rsidRDefault="00FE7923" w:rsidP="00CC13B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  <w:lang w:val="en-GB"/>
        </w:rPr>
        <w:t>C</w:t>
      </w:r>
      <w:r w:rsidR="009D0608" w:rsidRPr="009D0608">
        <w:rPr>
          <w:rFonts w:ascii="Times New Roman" w:eastAsia="Times New Roman" w:hAnsi="Times New Roman" w:cs="Times New Roman"/>
          <w:sz w:val="24"/>
          <w:lang w:val="en-GB"/>
        </w:rPr>
        <w:t>hairmanship</w:t>
      </w:r>
      <w:r w:rsidR="00CC13BF"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dr. Aleksandra Berberih Slana, mag. </w:t>
      </w:r>
      <w:proofErr w:type="spellStart"/>
      <w:r w:rsidR="00CC13BF" w:rsidRPr="00380ABC">
        <w:rPr>
          <w:rFonts w:ascii="Times New Roman" w:eastAsia="Times New Roman" w:hAnsi="Times New Roman" w:cs="Times New Roman"/>
          <w:sz w:val="24"/>
          <w:lang w:val="en-GB"/>
        </w:rPr>
        <w:t>Borut</w:t>
      </w:r>
      <w:proofErr w:type="spellEnd"/>
      <w:r w:rsidR="00CC13BF"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="00CC13BF" w:rsidRPr="00380ABC">
        <w:rPr>
          <w:rFonts w:ascii="Times New Roman" w:eastAsia="Times New Roman" w:hAnsi="Times New Roman" w:cs="Times New Roman"/>
          <w:sz w:val="24"/>
          <w:lang w:val="en-GB"/>
        </w:rPr>
        <w:t>Rovšnik</w:t>
      </w:r>
      <w:proofErr w:type="spellEnd"/>
      <w:r w:rsidR="00CC13BF"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Irena </w:t>
      </w:r>
      <w:proofErr w:type="spellStart"/>
      <w:r w:rsidR="00CC13BF" w:rsidRPr="00380ABC">
        <w:rPr>
          <w:rFonts w:ascii="Times New Roman" w:eastAsia="Times New Roman" w:hAnsi="Times New Roman" w:cs="Times New Roman"/>
          <w:sz w:val="24"/>
          <w:lang w:val="en-GB"/>
        </w:rPr>
        <w:t>Lačen</w:t>
      </w:r>
      <w:proofErr w:type="spellEnd"/>
      <w:r w:rsidR="00CC13BF"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="00CC13BF" w:rsidRPr="00380ABC">
        <w:rPr>
          <w:rFonts w:ascii="Times New Roman" w:eastAsia="Times New Roman" w:hAnsi="Times New Roman" w:cs="Times New Roman"/>
          <w:sz w:val="24"/>
          <w:lang w:val="en-GB"/>
        </w:rPr>
        <w:t>Benedičič</w:t>
      </w:r>
      <w:proofErr w:type="spellEnd"/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09:30 - 10:30 / Part One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09:30 - 10:00 / mag.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Marjeta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Keršič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Svetel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: A strategic plan of interpreting an area as the backbone of all endeavours to give heritage meaning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10:00 - 10:15 / dr. Marko Mele: "The challenges of managing cross-border cultural landscapes - the EU Projects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InterArch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-In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BorderArch-Steiermark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experience"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lastRenderedPageBreak/>
        <w:t xml:space="preserve">10:15 - 10:30 / mag.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Snježana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Pinta</w:t>
      </w:r>
      <w:r w:rsidR="00FE7923">
        <w:rPr>
          <w:rFonts w:ascii="Times New Roman" w:eastAsia="Times New Roman" w:hAnsi="Times New Roman" w:cs="Times New Roman"/>
          <w:sz w:val="24"/>
          <w:lang w:val="en-GB"/>
        </w:rPr>
        <w:t>rić</w:t>
      </w:r>
      <w:proofErr w:type="spellEnd"/>
      <w:r w:rsidR="00FE7923">
        <w:rPr>
          <w:rFonts w:ascii="Times New Roman" w:eastAsia="Times New Roman" w:hAnsi="Times New Roman" w:cs="Times New Roman"/>
          <w:sz w:val="24"/>
          <w:lang w:val="en-GB"/>
        </w:rPr>
        <w:t xml:space="preserve">: Museum of Contemporary Art,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Zagreb  – </w:t>
      </w:r>
      <w:r w:rsidR="00FE7923">
        <w:rPr>
          <w:rFonts w:ascii="Times New Roman" w:eastAsia="Times New Roman" w:hAnsi="Times New Roman" w:cs="Times New Roman"/>
          <w:sz w:val="24"/>
          <w:lang w:val="en-GB"/>
        </w:rPr>
        <w:t>G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ood practice examples of presentation and interpretation of contemporary art</w:t>
      </w:r>
    </w:p>
    <w:p w:rsidR="00B92E8C" w:rsidRPr="00380ABC" w:rsidRDefault="00CC13BF" w:rsidP="00B92E8C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10:30 - 11:00 / </w:t>
      </w:r>
      <w:r w:rsidR="00B92E8C">
        <w:rPr>
          <w:rFonts w:ascii="Times New Roman" w:eastAsia="Times New Roman" w:hAnsi="Times New Roman" w:cs="Times New Roman"/>
          <w:sz w:val="24"/>
          <w:lang w:val="en-GB"/>
        </w:rPr>
        <w:t xml:space="preserve">Coffee break 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11:00 - 13:00 / Part Two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11:00 - 11:10 / </w:t>
      </w:r>
      <w:r w:rsidR="00242A72">
        <w:rPr>
          <w:rFonts w:ascii="Times New Roman" w:eastAsia="Times New Roman" w:hAnsi="Times New Roman" w:cs="Times New Roman"/>
          <w:sz w:val="24"/>
          <w:lang w:val="en-GB"/>
        </w:rPr>
        <w:t xml:space="preserve">dr.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Tina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Pleško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>: Museums, cultural landscape, and visual arts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11:10 - 11:20 / dr.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Katja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Mahnič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>: Between a good storytelling ability and an interactive participatory practice. The interpretation of heritage: some historiographic and conceptual data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11:12 - 11:30 / Metka Dariš: Cultural landscape in presenting and interpreting film heritage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11:30 - 11:40 / Sanja Jurca Avci: An exhibition is not a book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11:14 - 11:50 / dr.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Kaja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Širok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The kaleidoscope of a cultural landscape. A topography of 20th century memory in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Goriška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and the formation of an urban border museum.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11:50 - 12:00 /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Miha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Uršič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>: The path of peace from the Alps to the Adriatic. The centenary of the First World War.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12:00 - 12:10 / Andrej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Brence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Kurent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rounds and the changing of carnival legacy in the area of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Ptuj</w:t>
      </w:r>
      <w:proofErr w:type="spellEnd"/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12:10 - 12:20 / mag. Marko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Štepec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>: The way home - the experience of war in the Slovenian memory landscape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12:20 - 12:35 / Aleš Lazar: Hidden today, prominent in the past: Landscape heritage on the Gutenberg example - the old and new approaches towards reviving the landscape /VIDEO/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12:35 - 13:00 / </w:t>
      </w:r>
      <w:r w:rsidR="00FE7923">
        <w:rPr>
          <w:rFonts w:ascii="Times New Roman" w:eastAsia="Times New Roman" w:hAnsi="Times New Roman" w:cs="Times New Roman"/>
          <w:sz w:val="24"/>
          <w:lang w:val="en-GB"/>
        </w:rPr>
        <w:t>D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iscussion</w:t>
      </w:r>
    </w:p>
    <w:p w:rsidR="00800C4A" w:rsidRDefault="00800C4A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13:00 - 14:00 / Lunch break (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Tartini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Hotel,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Tartinijev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trg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15,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Piran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>)</w:t>
      </w:r>
    </w:p>
    <w:p w:rsidR="00CC13BF" w:rsidRPr="00BC12B8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it-IT"/>
        </w:rPr>
      </w:pPr>
      <w:r w:rsidRPr="00BC12B8">
        <w:rPr>
          <w:rFonts w:ascii="Times New Roman" w:eastAsia="Times New Roman" w:hAnsi="Times New Roman" w:cs="Times New Roman"/>
          <w:sz w:val="24"/>
          <w:lang w:val="it-IT"/>
        </w:rPr>
        <w:t xml:space="preserve">14:00-15:00 / </w:t>
      </w:r>
      <w:r w:rsidRPr="0026534B">
        <w:rPr>
          <w:rFonts w:ascii="Times New Roman" w:eastAsia="Times New Roman" w:hAnsi="Times New Roman" w:cs="Times New Roman"/>
          <w:sz w:val="24"/>
          <w:lang w:val="it-IT"/>
        </w:rPr>
        <w:t xml:space="preserve">Poster </w:t>
      </w:r>
      <w:proofErr w:type="spellStart"/>
      <w:r w:rsidR="00FE7923" w:rsidRPr="0026534B">
        <w:rPr>
          <w:rFonts w:ascii="Times New Roman" w:eastAsia="Times New Roman" w:hAnsi="Times New Roman" w:cs="Times New Roman"/>
          <w:sz w:val="24"/>
          <w:lang w:val="it-IT"/>
        </w:rPr>
        <w:t>session</w:t>
      </w:r>
      <w:proofErr w:type="spellEnd"/>
      <w:r w:rsidR="00FE7923" w:rsidRPr="00FE7923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r w:rsidR="00FE7923">
        <w:rPr>
          <w:rFonts w:ascii="Times New Roman" w:eastAsia="Times New Roman" w:hAnsi="Times New Roman" w:cs="Times New Roman"/>
          <w:sz w:val="24"/>
          <w:lang w:val="it-IT"/>
        </w:rPr>
        <w:t>(</w:t>
      </w:r>
      <w:proofErr w:type="spellStart"/>
      <w:r w:rsidRPr="00BC12B8">
        <w:rPr>
          <w:rFonts w:ascii="Times New Roman" w:eastAsia="Times New Roman" w:hAnsi="Times New Roman" w:cs="Times New Roman"/>
          <w:sz w:val="24"/>
          <w:lang w:val="it-IT"/>
        </w:rPr>
        <w:t>Tartini</w:t>
      </w:r>
      <w:proofErr w:type="spellEnd"/>
      <w:r w:rsidRPr="00BC12B8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Pr="00BC12B8">
        <w:rPr>
          <w:rFonts w:ascii="Times New Roman" w:eastAsia="Times New Roman" w:hAnsi="Times New Roman" w:cs="Times New Roman"/>
          <w:sz w:val="24"/>
          <w:lang w:val="it-IT"/>
        </w:rPr>
        <w:t>Piran</w:t>
      </w:r>
      <w:proofErr w:type="spellEnd"/>
      <w:r w:rsidRPr="00BC12B8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Pr="00BC12B8">
        <w:rPr>
          <w:rFonts w:ascii="Times New Roman" w:eastAsia="Times New Roman" w:hAnsi="Times New Roman" w:cs="Times New Roman"/>
          <w:sz w:val="24"/>
          <w:lang w:val="it-IT"/>
        </w:rPr>
        <w:t>Theatre</w:t>
      </w:r>
      <w:proofErr w:type="spellEnd"/>
      <w:r w:rsidRPr="00BC12B8">
        <w:rPr>
          <w:rFonts w:ascii="Times New Roman" w:eastAsia="Times New Roman" w:hAnsi="Times New Roman" w:cs="Times New Roman"/>
          <w:sz w:val="24"/>
          <w:lang w:val="it-IT"/>
        </w:rPr>
        <w:t xml:space="preserve">, </w:t>
      </w:r>
      <w:proofErr w:type="spellStart"/>
      <w:r w:rsidRPr="00BC12B8">
        <w:rPr>
          <w:rFonts w:ascii="Times New Roman" w:eastAsia="Times New Roman" w:hAnsi="Times New Roman" w:cs="Times New Roman"/>
          <w:sz w:val="24"/>
          <w:lang w:val="it-IT"/>
        </w:rPr>
        <w:t>Kidričevo</w:t>
      </w:r>
      <w:proofErr w:type="spellEnd"/>
      <w:r w:rsidRPr="00BC12B8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Pr="00BC12B8">
        <w:rPr>
          <w:rFonts w:ascii="Times New Roman" w:eastAsia="Times New Roman" w:hAnsi="Times New Roman" w:cs="Times New Roman"/>
          <w:sz w:val="24"/>
          <w:lang w:val="it-IT"/>
        </w:rPr>
        <w:t>nabrežje</w:t>
      </w:r>
      <w:proofErr w:type="spellEnd"/>
      <w:r w:rsidRPr="00BC12B8">
        <w:rPr>
          <w:rFonts w:ascii="Times New Roman" w:eastAsia="Times New Roman" w:hAnsi="Times New Roman" w:cs="Times New Roman"/>
          <w:sz w:val="24"/>
          <w:lang w:val="it-IT"/>
        </w:rPr>
        <w:t xml:space="preserve"> 6, </w:t>
      </w:r>
      <w:proofErr w:type="spellStart"/>
      <w:r w:rsidRPr="00BC12B8">
        <w:rPr>
          <w:rFonts w:ascii="Times New Roman" w:eastAsia="Times New Roman" w:hAnsi="Times New Roman" w:cs="Times New Roman"/>
          <w:sz w:val="24"/>
          <w:lang w:val="it-IT"/>
        </w:rPr>
        <w:t>Piran</w:t>
      </w:r>
      <w:proofErr w:type="spellEnd"/>
      <w:r w:rsidRPr="00BC12B8">
        <w:rPr>
          <w:rFonts w:ascii="Times New Roman" w:eastAsia="Times New Roman" w:hAnsi="Times New Roman" w:cs="Times New Roman"/>
          <w:sz w:val="24"/>
          <w:lang w:val="it-IT"/>
        </w:rPr>
        <w:t>)</w:t>
      </w:r>
    </w:p>
    <w:p w:rsidR="00CC13BF" w:rsidRPr="00BC12B8" w:rsidRDefault="00CC13BF" w:rsidP="00FE792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lang w:val="it-IT"/>
        </w:rPr>
      </w:pPr>
    </w:p>
    <w:p w:rsidR="00CC13BF" w:rsidRPr="00380ABC" w:rsidRDefault="00CC13BF" w:rsidP="00FE7923">
      <w:pPr>
        <w:tabs>
          <w:tab w:val="left" w:pos="3210"/>
        </w:tabs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Friday, 21th October 2016</w:t>
      </w:r>
      <w:r w:rsidR="00FE7923">
        <w:rPr>
          <w:rFonts w:ascii="Times New Roman" w:eastAsia="Times New Roman" w:hAnsi="Times New Roman" w:cs="Times New Roman"/>
          <w:b/>
          <w:sz w:val="24"/>
          <w:lang w:val="en-GB"/>
        </w:rPr>
        <w:tab/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15:00-17:00 / PANEL: MUSEUMS, HERITAGE AND CULTURAL LANDSCAPE</w:t>
      </w:r>
    </w:p>
    <w:p w:rsidR="00CC13BF" w:rsidRPr="00BC12B8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it-IT"/>
        </w:rPr>
      </w:pPr>
      <w:r w:rsidRPr="00BC12B8">
        <w:rPr>
          <w:rFonts w:ascii="Times New Roman" w:eastAsia="Times New Roman" w:hAnsi="Times New Roman" w:cs="Times New Roman"/>
          <w:sz w:val="24"/>
          <w:lang w:val="it-IT"/>
        </w:rPr>
        <w:t xml:space="preserve">Moderator: </w:t>
      </w:r>
      <w:proofErr w:type="spellStart"/>
      <w:r w:rsidRPr="00BC12B8">
        <w:rPr>
          <w:rFonts w:ascii="Times New Roman" w:eastAsia="Times New Roman" w:hAnsi="Times New Roman" w:cs="Times New Roman"/>
          <w:sz w:val="24"/>
          <w:lang w:val="it-IT"/>
        </w:rPr>
        <w:t>ddr</w:t>
      </w:r>
      <w:proofErr w:type="spellEnd"/>
      <w:r w:rsidRPr="00BC12B8">
        <w:rPr>
          <w:rFonts w:ascii="Times New Roman" w:eastAsia="Times New Roman" w:hAnsi="Times New Roman" w:cs="Times New Roman"/>
          <w:sz w:val="24"/>
          <w:lang w:val="it-IT"/>
        </w:rPr>
        <w:t xml:space="preserve">. </w:t>
      </w:r>
      <w:proofErr w:type="spellStart"/>
      <w:r w:rsidRPr="00BC12B8">
        <w:rPr>
          <w:rFonts w:ascii="Times New Roman" w:eastAsia="Times New Roman" w:hAnsi="Times New Roman" w:cs="Times New Roman"/>
          <w:sz w:val="24"/>
          <w:lang w:val="it-IT"/>
        </w:rPr>
        <w:t>Verena</w:t>
      </w:r>
      <w:proofErr w:type="spellEnd"/>
      <w:r w:rsidRPr="00BC12B8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Pr="00BC12B8">
        <w:rPr>
          <w:rFonts w:ascii="Times New Roman" w:eastAsia="Times New Roman" w:hAnsi="Times New Roman" w:cs="Times New Roman"/>
          <w:sz w:val="24"/>
          <w:lang w:val="it-IT"/>
        </w:rPr>
        <w:t>Vidrih</w:t>
      </w:r>
      <w:proofErr w:type="spellEnd"/>
      <w:r w:rsidRPr="00BC12B8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Pr="00BC12B8">
        <w:rPr>
          <w:rFonts w:ascii="Times New Roman" w:eastAsia="Times New Roman" w:hAnsi="Times New Roman" w:cs="Times New Roman"/>
          <w:sz w:val="24"/>
          <w:lang w:val="it-IT"/>
        </w:rPr>
        <w:t>Perko</w:t>
      </w:r>
      <w:proofErr w:type="spellEnd"/>
    </w:p>
    <w:p w:rsidR="00CC13BF" w:rsidRPr="00BC12B8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it-IT"/>
        </w:rPr>
      </w:pPr>
      <w:proofErr w:type="spellStart"/>
      <w:r w:rsidRPr="00BC12B8">
        <w:rPr>
          <w:rFonts w:ascii="Times New Roman" w:eastAsia="Times New Roman" w:hAnsi="Times New Roman" w:cs="Times New Roman"/>
          <w:sz w:val="24"/>
          <w:lang w:val="it-IT"/>
        </w:rPr>
        <w:t>Participants</w:t>
      </w:r>
      <w:proofErr w:type="spellEnd"/>
      <w:r w:rsidRPr="00BC12B8">
        <w:rPr>
          <w:rFonts w:ascii="Times New Roman" w:eastAsia="Times New Roman" w:hAnsi="Times New Roman" w:cs="Times New Roman"/>
          <w:sz w:val="24"/>
          <w:lang w:val="it-IT"/>
        </w:rPr>
        <w:t>:</w:t>
      </w:r>
    </w:p>
    <w:p w:rsidR="00CC13BF" w:rsidRPr="00380ABC" w:rsidRDefault="00174777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  <w:lang w:val="en-GB"/>
        </w:rPr>
        <w:t xml:space="preserve">- </w:t>
      </w:r>
      <w:r w:rsidR="00CC13BF">
        <w:rPr>
          <w:rFonts w:ascii="Times New Roman" w:eastAsia="Times New Roman" w:hAnsi="Times New Roman" w:cs="Times New Roman"/>
          <w:sz w:val="24"/>
          <w:lang w:val="en-GB"/>
        </w:rPr>
        <w:t xml:space="preserve">Tone </w:t>
      </w:r>
      <w:proofErr w:type="spellStart"/>
      <w:r w:rsidR="00CC13BF">
        <w:rPr>
          <w:rFonts w:ascii="Times New Roman" w:eastAsia="Times New Roman" w:hAnsi="Times New Roman" w:cs="Times New Roman"/>
          <w:sz w:val="24"/>
          <w:lang w:val="en-GB"/>
        </w:rPr>
        <w:t>Peršak</w:t>
      </w:r>
      <w:proofErr w:type="spellEnd"/>
      <w:r w:rsidR="00CC13BF">
        <w:rPr>
          <w:rFonts w:ascii="Times New Roman" w:eastAsia="Times New Roman" w:hAnsi="Times New Roman" w:cs="Times New Roman"/>
          <w:sz w:val="24"/>
          <w:lang w:val="en-GB"/>
        </w:rPr>
        <w:t>,</w:t>
      </w:r>
      <w:r w:rsidR="00CC13BF"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FE7923">
        <w:rPr>
          <w:rFonts w:ascii="Times New Roman" w:eastAsia="Times New Roman" w:hAnsi="Times New Roman" w:cs="Times New Roman"/>
          <w:sz w:val="24"/>
          <w:lang w:val="en-GB"/>
        </w:rPr>
        <w:t>M</w:t>
      </w:r>
      <w:r w:rsidR="00CC13BF" w:rsidRPr="00380ABC">
        <w:rPr>
          <w:rFonts w:ascii="Times New Roman" w:eastAsia="Times New Roman" w:hAnsi="Times New Roman" w:cs="Times New Roman"/>
          <w:sz w:val="24"/>
          <w:lang w:val="en-GB"/>
        </w:rPr>
        <w:t>inister of culture</w:t>
      </w:r>
      <w:r w:rsidR="00CC13BF">
        <w:rPr>
          <w:rFonts w:ascii="Times New Roman" w:eastAsia="Times New Roman" w:hAnsi="Times New Roman" w:cs="Times New Roman"/>
          <w:sz w:val="24"/>
          <w:lang w:val="en-GB"/>
        </w:rPr>
        <w:t xml:space="preserve"> of Republic Slovenia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  <w:lang w:val="en-GB"/>
        </w:rPr>
        <w:t xml:space="preserve">- Peter </w:t>
      </w:r>
      <w:proofErr w:type="spellStart"/>
      <w:r>
        <w:rPr>
          <w:rFonts w:ascii="Times New Roman" w:eastAsia="Times New Roman" w:hAnsi="Times New Roman" w:cs="Times New Roman"/>
          <w:sz w:val="24"/>
          <w:lang w:val="en-GB"/>
        </w:rPr>
        <w:t>Bossman</w:t>
      </w:r>
      <w:proofErr w:type="spellEnd"/>
      <w:r>
        <w:rPr>
          <w:rFonts w:ascii="Times New Roman" w:eastAsia="Times New Roman" w:hAnsi="Times New Roman" w:cs="Times New Roman"/>
          <w:sz w:val="24"/>
          <w:lang w:val="en-GB"/>
        </w:rPr>
        <w:t>,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FE7923">
        <w:rPr>
          <w:rFonts w:ascii="Times New Roman" w:eastAsia="Times New Roman" w:hAnsi="Times New Roman" w:cs="Times New Roman"/>
          <w:sz w:val="24"/>
          <w:lang w:val="en-GB"/>
        </w:rPr>
        <w:t>M</w:t>
      </w:r>
      <w:r w:rsidRPr="001769AE">
        <w:rPr>
          <w:rFonts w:ascii="Times New Roman" w:eastAsia="Times New Roman" w:hAnsi="Times New Roman" w:cs="Times New Roman"/>
          <w:sz w:val="24"/>
          <w:lang w:val="en-GB"/>
        </w:rPr>
        <w:t xml:space="preserve">ayor of </w:t>
      </w:r>
      <w:proofErr w:type="spellStart"/>
      <w:r w:rsidRPr="001769AE">
        <w:rPr>
          <w:rFonts w:ascii="Times New Roman" w:eastAsia="Times New Roman" w:hAnsi="Times New Roman" w:cs="Times New Roman"/>
          <w:sz w:val="24"/>
          <w:lang w:val="en-GB"/>
        </w:rPr>
        <w:t>Piran</w:t>
      </w:r>
      <w:proofErr w:type="spellEnd"/>
    </w:p>
    <w:p w:rsidR="00D3412D" w:rsidRDefault="00CC13BF" w:rsidP="00D3412D">
      <w:pPr>
        <w:rPr>
          <w:rFonts w:ascii="Times New Roman" w:hAnsi="Times New Roman" w:cs="Times New Roman"/>
          <w:sz w:val="24"/>
          <w:szCs w:val="24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- Franco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Juri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r w:rsidR="0074060A">
        <w:rPr>
          <w:rFonts w:ascii="Times New Roman" w:eastAsia="Times New Roman" w:hAnsi="Times New Roman" w:cs="Times New Roman"/>
          <w:sz w:val="24"/>
          <w:lang w:val="en-GB"/>
        </w:rPr>
        <w:t>D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irector of the </w:t>
      </w:r>
      <w:proofErr w:type="spellStart"/>
      <w:r w:rsidR="00D3412D">
        <w:rPr>
          <w:rFonts w:ascii="Times New Roman" w:hAnsi="Times New Roman" w:cs="Times New Roman"/>
          <w:sz w:val="24"/>
          <w:szCs w:val="24"/>
        </w:rPr>
        <w:t>Maritime</w:t>
      </w:r>
      <w:proofErr w:type="spellEnd"/>
      <w:r w:rsidR="00D341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412D">
        <w:rPr>
          <w:rFonts w:ascii="Times New Roman" w:hAnsi="Times New Roman" w:cs="Times New Roman"/>
          <w:sz w:val="24"/>
          <w:szCs w:val="24"/>
        </w:rPr>
        <w:t>Museum</w:t>
      </w:r>
      <w:proofErr w:type="spellEnd"/>
      <w:r w:rsidR="00D3412D">
        <w:rPr>
          <w:rFonts w:ascii="Times New Roman" w:hAnsi="Times New Roman" w:cs="Times New Roman"/>
          <w:sz w:val="24"/>
          <w:szCs w:val="24"/>
        </w:rPr>
        <w:t xml:space="preserve"> »Sergej Mašera« Piran </w:t>
      </w:r>
    </w:p>
    <w:p w:rsidR="00980AE7" w:rsidRPr="00980AE7" w:rsidRDefault="00980AE7" w:rsidP="00D341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124F25">
        <w:rPr>
          <w:rFonts w:ascii="Times New Roman" w:hAnsi="Times New Roman" w:cs="Times New Roman"/>
          <w:sz w:val="24"/>
          <w:szCs w:val="24"/>
        </w:rPr>
        <w:t>dr. Andrej Sovinc,</w:t>
      </w:r>
      <w:r w:rsidRPr="00124F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F25">
        <w:rPr>
          <w:rStyle w:val="Krepko"/>
          <w:rFonts w:ascii="Times New Roman" w:hAnsi="Times New Roman" w:cs="Times New Roman"/>
          <w:b w:val="0"/>
          <w:color w:val="000000"/>
          <w:spacing w:val="7"/>
          <w:sz w:val="24"/>
          <w:szCs w:val="24"/>
        </w:rPr>
        <w:t>Head</w:t>
      </w:r>
      <w:proofErr w:type="spellEnd"/>
      <w:r w:rsidRPr="00124F25">
        <w:rPr>
          <w:rStyle w:val="Krepko"/>
          <w:rFonts w:ascii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proofErr w:type="spellStart"/>
      <w:r w:rsidRPr="00124F25">
        <w:rPr>
          <w:rStyle w:val="Krepko"/>
          <w:rFonts w:ascii="Times New Roman" w:hAnsi="Times New Roman" w:cs="Times New Roman"/>
          <w:b w:val="0"/>
          <w:color w:val="000000"/>
          <w:spacing w:val="7"/>
          <w:sz w:val="24"/>
          <w:szCs w:val="24"/>
        </w:rPr>
        <w:t>of</w:t>
      </w:r>
      <w:proofErr w:type="spellEnd"/>
      <w:r w:rsidRPr="00124F25">
        <w:rPr>
          <w:rStyle w:val="Krepko"/>
          <w:rFonts w:ascii="Times New Roman" w:hAnsi="Times New Roman" w:cs="Times New Roman"/>
          <w:b w:val="0"/>
          <w:color w:val="000000"/>
          <w:spacing w:val="7"/>
          <w:sz w:val="24"/>
          <w:szCs w:val="24"/>
        </w:rPr>
        <w:t xml:space="preserve"> Park, </w:t>
      </w:r>
      <w:proofErr w:type="spellStart"/>
      <w:r w:rsidRPr="00124F25">
        <w:rPr>
          <w:rStyle w:val="Krepko"/>
          <w:rFonts w:ascii="Times New Roman" w:hAnsi="Times New Roman" w:cs="Times New Roman"/>
          <w:b w:val="0"/>
          <w:color w:val="000000"/>
          <w:spacing w:val="7"/>
          <w:sz w:val="24"/>
          <w:szCs w:val="24"/>
        </w:rPr>
        <w:t>Deputy</w:t>
      </w:r>
      <w:proofErr w:type="spellEnd"/>
      <w:r w:rsidRPr="00124F25">
        <w:rPr>
          <w:rStyle w:val="Krepko"/>
          <w:rFonts w:ascii="Times New Roman" w:hAnsi="Times New Roman" w:cs="Times New Roman"/>
          <w:b w:val="0"/>
          <w:color w:val="000000"/>
          <w:spacing w:val="7"/>
          <w:sz w:val="24"/>
          <w:szCs w:val="24"/>
        </w:rPr>
        <w:t xml:space="preserve"> </w:t>
      </w:r>
      <w:proofErr w:type="spellStart"/>
      <w:r w:rsidRPr="00124F25">
        <w:rPr>
          <w:rStyle w:val="Krepko"/>
          <w:rFonts w:ascii="Times New Roman" w:hAnsi="Times New Roman" w:cs="Times New Roman"/>
          <w:b w:val="0"/>
          <w:color w:val="000000"/>
          <w:spacing w:val="7"/>
          <w:sz w:val="24"/>
          <w:szCs w:val="24"/>
        </w:rPr>
        <w:t>Director</w:t>
      </w:r>
      <w:proofErr w:type="spellEnd"/>
      <w:r w:rsidRPr="00124F25">
        <w:rPr>
          <w:rStyle w:val="Krepko"/>
          <w:rFonts w:ascii="Times New Roman" w:hAnsi="Times New Roman" w:cs="Times New Roman"/>
          <w:b w:val="0"/>
          <w:color w:val="000000"/>
          <w:spacing w:val="7"/>
          <w:sz w:val="24"/>
          <w:szCs w:val="24"/>
        </w:rPr>
        <w:t>, Soline Pridelava soli d. o. o</w:t>
      </w:r>
    </w:p>
    <w:p w:rsidR="0074060A" w:rsidRPr="0074060A" w:rsidRDefault="00CC13BF" w:rsidP="0074060A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 w:rsidRPr="00BC12B8">
        <w:rPr>
          <w:rFonts w:ascii="Times New Roman" w:eastAsia="Times New Roman" w:hAnsi="Times New Roman" w:cs="Times New Roman"/>
          <w:sz w:val="24"/>
        </w:rPr>
        <w:t xml:space="preserve">- </w:t>
      </w:r>
      <w:r w:rsidR="0074060A" w:rsidRPr="0074060A">
        <w:rPr>
          <w:rFonts w:ascii="Times New Roman" w:eastAsia="Times New Roman" w:hAnsi="Times New Roman" w:cs="Times New Roman"/>
          <w:sz w:val="24"/>
        </w:rPr>
        <w:t xml:space="preserve">dr. </w:t>
      </w:r>
      <w:proofErr w:type="spellStart"/>
      <w:r w:rsidR="0074060A" w:rsidRPr="0074060A">
        <w:rPr>
          <w:rFonts w:ascii="Times New Roman" w:eastAsia="Times New Roman" w:hAnsi="Times New Roman" w:cs="Times New Roman"/>
          <w:sz w:val="24"/>
        </w:rPr>
        <w:t>Flavio</w:t>
      </w:r>
      <w:proofErr w:type="spellEnd"/>
      <w:r w:rsidR="0074060A" w:rsidRPr="0074060A">
        <w:rPr>
          <w:rFonts w:ascii="Times New Roman" w:eastAsia="Times New Roman" w:hAnsi="Times New Roman" w:cs="Times New Roman"/>
          <w:sz w:val="24"/>
        </w:rPr>
        <w:t xml:space="preserve"> Bonin,  </w:t>
      </w:r>
      <w:proofErr w:type="spellStart"/>
      <w:r w:rsidR="0074060A" w:rsidRPr="0074060A">
        <w:rPr>
          <w:rFonts w:ascii="Times New Roman" w:eastAsia="Times New Roman" w:hAnsi="Times New Roman" w:cs="Times New Roman"/>
          <w:sz w:val="24"/>
        </w:rPr>
        <w:t>President</w:t>
      </w:r>
      <w:proofErr w:type="spellEnd"/>
      <w:r w:rsidR="0074060A" w:rsidRPr="0074060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4060A" w:rsidRPr="0074060A">
        <w:rPr>
          <w:rFonts w:ascii="Times New Roman" w:eastAsia="Times New Roman" w:hAnsi="Times New Roman" w:cs="Times New Roman"/>
          <w:sz w:val="24"/>
        </w:rPr>
        <w:t>of</w:t>
      </w:r>
      <w:proofErr w:type="spellEnd"/>
      <w:r w:rsidR="0074060A" w:rsidRPr="0074060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4060A" w:rsidRPr="0074060A">
        <w:rPr>
          <w:rFonts w:ascii="Times New Roman" w:eastAsia="Times New Roman" w:hAnsi="Times New Roman" w:cs="Times New Roman"/>
          <w:sz w:val="24"/>
        </w:rPr>
        <w:t>Slovenian</w:t>
      </w:r>
      <w:proofErr w:type="spellEnd"/>
      <w:r w:rsidR="0074060A" w:rsidRPr="0074060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4060A" w:rsidRPr="0074060A">
        <w:rPr>
          <w:rFonts w:ascii="Times New Roman" w:eastAsia="Times New Roman" w:hAnsi="Times New Roman" w:cs="Times New Roman"/>
          <w:sz w:val="24"/>
        </w:rPr>
        <w:t>Museum</w:t>
      </w:r>
      <w:proofErr w:type="spellEnd"/>
      <w:r w:rsidR="0074060A" w:rsidRPr="0074060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4060A" w:rsidRPr="0074060A">
        <w:rPr>
          <w:rFonts w:ascii="Times New Roman" w:eastAsia="Times New Roman" w:hAnsi="Times New Roman" w:cs="Times New Roman"/>
          <w:sz w:val="24"/>
        </w:rPr>
        <w:t>Association</w:t>
      </w:r>
      <w:proofErr w:type="spellEnd"/>
      <w:r w:rsidR="0074060A" w:rsidRPr="0074060A">
        <w:rPr>
          <w:rFonts w:ascii="Times New Roman" w:eastAsia="Times New Roman" w:hAnsi="Times New Roman" w:cs="Times New Roman"/>
          <w:sz w:val="24"/>
        </w:rPr>
        <w:t xml:space="preserve"> </w:t>
      </w:r>
    </w:p>
    <w:p w:rsidR="0074060A" w:rsidRPr="0074060A" w:rsidRDefault="0074060A" w:rsidP="0074060A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74060A">
        <w:rPr>
          <w:rFonts w:ascii="Times New Roman" w:eastAsia="Times New Roman" w:hAnsi="Times New Roman" w:cs="Times New Roman"/>
          <w:sz w:val="24"/>
        </w:rPr>
        <w:t xml:space="preserve">dr. Aleksandra Berberih Slana, </w:t>
      </w:r>
      <w:proofErr w:type="spellStart"/>
      <w:r w:rsidRPr="0074060A">
        <w:rPr>
          <w:rFonts w:ascii="Times New Roman" w:eastAsia="Times New Roman" w:hAnsi="Times New Roman" w:cs="Times New Roman"/>
          <w:sz w:val="24"/>
        </w:rPr>
        <w:t>President</w:t>
      </w:r>
      <w:proofErr w:type="spellEnd"/>
      <w:r w:rsidRPr="0074060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4060A">
        <w:rPr>
          <w:rFonts w:ascii="Times New Roman" w:eastAsia="Times New Roman" w:hAnsi="Times New Roman" w:cs="Times New Roman"/>
          <w:sz w:val="24"/>
        </w:rPr>
        <w:t>of</w:t>
      </w:r>
      <w:proofErr w:type="spellEnd"/>
      <w:r w:rsidRPr="0074060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4060A">
        <w:rPr>
          <w:rFonts w:ascii="Times New Roman" w:eastAsia="Times New Roman" w:hAnsi="Times New Roman" w:cs="Times New Roman"/>
          <w:sz w:val="24"/>
        </w:rPr>
        <w:t>Slovenian</w:t>
      </w:r>
      <w:proofErr w:type="spellEnd"/>
      <w:r w:rsidRPr="0074060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4060A">
        <w:rPr>
          <w:rFonts w:ascii="Times New Roman" w:eastAsia="Times New Roman" w:hAnsi="Times New Roman" w:cs="Times New Roman"/>
          <w:sz w:val="24"/>
        </w:rPr>
        <w:t>Museum</w:t>
      </w:r>
      <w:proofErr w:type="spellEnd"/>
      <w:r w:rsidRPr="0074060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74060A">
        <w:rPr>
          <w:rFonts w:ascii="Times New Roman" w:eastAsia="Times New Roman" w:hAnsi="Times New Roman" w:cs="Times New Roman"/>
          <w:sz w:val="24"/>
        </w:rPr>
        <w:t>Confederation</w:t>
      </w:r>
      <w:proofErr w:type="spellEnd"/>
    </w:p>
    <w:p w:rsidR="0074060A" w:rsidRPr="0074060A" w:rsidRDefault="0074060A" w:rsidP="0074060A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Pr="0074060A">
        <w:rPr>
          <w:rFonts w:ascii="Times New Roman" w:eastAsia="Times New Roman" w:hAnsi="Times New Roman" w:cs="Times New Roman"/>
          <w:sz w:val="24"/>
        </w:rPr>
        <w:t xml:space="preserve">dr. Tanja </w:t>
      </w:r>
      <w:proofErr w:type="spellStart"/>
      <w:r w:rsidRPr="0074060A">
        <w:rPr>
          <w:rFonts w:ascii="Times New Roman" w:eastAsia="Times New Roman" w:hAnsi="Times New Roman" w:cs="Times New Roman"/>
          <w:sz w:val="24"/>
        </w:rPr>
        <w:t>Roženbergar</w:t>
      </w:r>
      <w:proofErr w:type="spellEnd"/>
      <w:r w:rsidRPr="0074060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74060A">
        <w:rPr>
          <w:rFonts w:ascii="Times New Roman" w:eastAsia="Times New Roman" w:hAnsi="Times New Roman" w:cs="Times New Roman"/>
          <w:sz w:val="24"/>
        </w:rPr>
        <w:t>President</w:t>
      </w:r>
      <w:proofErr w:type="spellEnd"/>
      <w:r w:rsidRPr="0074060A">
        <w:rPr>
          <w:rFonts w:ascii="Times New Roman" w:eastAsia="Times New Roman" w:hAnsi="Times New Roman" w:cs="Times New Roman"/>
          <w:sz w:val="24"/>
        </w:rPr>
        <w:t xml:space="preserve"> ICOM </w:t>
      </w:r>
      <w:proofErr w:type="spellStart"/>
      <w:r>
        <w:rPr>
          <w:rFonts w:ascii="Times New Roman" w:eastAsia="Times New Roman" w:hAnsi="Times New Roman" w:cs="Times New Roman"/>
          <w:sz w:val="24"/>
        </w:rPr>
        <w:t>Slovenia</w:t>
      </w:r>
      <w:proofErr w:type="spellEnd"/>
    </w:p>
    <w:p w:rsidR="0074060A" w:rsidRPr="0074060A" w:rsidRDefault="00CC13BF" w:rsidP="0074060A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 w:rsidRPr="00BC12B8">
        <w:rPr>
          <w:rFonts w:ascii="Times New Roman" w:eastAsia="Times New Roman" w:hAnsi="Times New Roman" w:cs="Times New Roman"/>
          <w:sz w:val="24"/>
        </w:rPr>
        <w:t>-</w:t>
      </w:r>
      <w:r w:rsidR="0074060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4060A">
        <w:rPr>
          <w:rFonts w:ascii="Times New Roman" w:eastAsia="Times New Roman" w:hAnsi="Times New Roman" w:cs="Times New Roman"/>
          <w:sz w:val="24"/>
        </w:rPr>
        <w:t>Milvana</w:t>
      </w:r>
      <w:proofErr w:type="spellEnd"/>
      <w:r w:rsidR="0074060A">
        <w:rPr>
          <w:rFonts w:ascii="Times New Roman" w:eastAsia="Times New Roman" w:hAnsi="Times New Roman" w:cs="Times New Roman"/>
          <w:sz w:val="24"/>
        </w:rPr>
        <w:t xml:space="preserve"> Arko </w:t>
      </w:r>
      <w:proofErr w:type="spellStart"/>
      <w:r w:rsidR="0074060A">
        <w:rPr>
          <w:rFonts w:ascii="Times New Roman" w:eastAsia="Times New Roman" w:hAnsi="Times New Roman" w:cs="Times New Roman"/>
          <w:sz w:val="24"/>
        </w:rPr>
        <w:t>Pijevac</w:t>
      </w:r>
      <w:proofErr w:type="spellEnd"/>
      <w:r w:rsidR="0074060A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74060A" w:rsidRPr="0074060A">
        <w:rPr>
          <w:rFonts w:ascii="Times New Roman" w:eastAsia="Times New Roman" w:hAnsi="Times New Roman" w:cs="Times New Roman"/>
          <w:sz w:val="24"/>
        </w:rPr>
        <w:t>President</w:t>
      </w:r>
      <w:proofErr w:type="spellEnd"/>
      <w:r w:rsidR="0074060A" w:rsidRPr="0074060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4060A" w:rsidRPr="0074060A">
        <w:rPr>
          <w:rFonts w:ascii="Times New Roman" w:eastAsia="Times New Roman" w:hAnsi="Times New Roman" w:cs="Times New Roman"/>
          <w:sz w:val="24"/>
        </w:rPr>
        <w:t>of</w:t>
      </w:r>
      <w:proofErr w:type="spellEnd"/>
      <w:r w:rsidR="0074060A" w:rsidRPr="0074060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4060A">
        <w:rPr>
          <w:rFonts w:ascii="Times New Roman" w:eastAsia="Times New Roman" w:hAnsi="Times New Roman" w:cs="Times New Roman"/>
          <w:sz w:val="24"/>
        </w:rPr>
        <w:t>Croatian</w:t>
      </w:r>
      <w:proofErr w:type="spellEnd"/>
      <w:r w:rsidR="0074060A" w:rsidRPr="0074060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4060A" w:rsidRPr="0074060A">
        <w:rPr>
          <w:rFonts w:ascii="Times New Roman" w:eastAsia="Times New Roman" w:hAnsi="Times New Roman" w:cs="Times New Roman"/>
          <w:sz w:val="24"/>
        </w:rPr>
        <w:t>Museum</w:t>
      </w:r>
      <w:proofErr w:type="spellEnd"/>
      <w:r w:rsidR="0074060A" w:rsidRPr="0074060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74060A" w:rsidRPr="0074060A">
        <w:rPr>
          <w:rFonts w:ascii="Times New Roman" w:eastAsia="Times New Roman" w:hAnsi="Times New Roman" w:cs="Times New Roman"/>
          <w:sz w:val="24"/>
        </w:rPr>
        <w:t>Association</w:t>
      </w:r>
      <w:proofErr w:type="spellEnd"/>
      <w:r w:rsidR="0074060A" w:rsidRPr="0074060A">
        <w:rPr>
          <w:rFonts w:ascii="Times New Roman" w:eastAsia="Times New Roman" w:hAnsi="Times New Roman" w:cs="Times New Roman"/>
          <w:sz w:val="24"/>
        </w:rPr>
        <w:t xml:space="preserve"> </w:t>
      </w:r>
    </w:p>
    <w:p w:rsidR="00CC13BF" w:rsidRPr="00BC12B8" w:rsidRDefault="001769AE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it-IT"/>
        </w:rPr>
      </w:pPr>
      <w:r w:rsidRPr="00BC12B8">
        <w:rPr>
          <w:rFonts w:ascii="Times New Roman" w:eastAsia="Times New Roman" w:hAnsi="Times New Roman" w:cs="Times New Roman"/>
          <w:sz w:val="24"/>
          <w:lang w:val="it-IT"/>
        </w:rPr>
        <w:t xml:space="preserve">- Luca </w:t>
      </w:r>
      <w:proofErr w:type="spellStart"/>
      <w:r w:rsidRPr="00BC12B8">
        <w:rPr>
          <w:rFonts w:ascii="Times New Roman" w:eastAsia="Times New Roman" w:hAnsi="Times New Roman" w:cs="Times New Roman"/>
          <w:sz w:val="24"/>
          <w:lang w:val="it-IT"/>
        </w:rPr>
        <w:t>Caburlotto</w:t>
      </w:r>
      <w:proofErr w:type="spellEnd"/>
      <w:r w:rsidRPr="00BC12B8">
        <w:rPr>
          <w:rFonts w:ascii="Times New Roman" w:eastAsia="Times New Roman" w:hAnsi="Times New Roman" w:cs="Times New Roman"/>
          <w:sz w:val="24"/>
          <w:lang w:val="it-IT"/>
        </w:rPr>
        <w:t xml:space="preserve">, </w:t>
      </w:r>
      <w:proofErr w:type="spellStart"/>
      <w:r w:rsidR="00E547A1">
        <w:rPr>
          <w:rFonts w:ascii="Times New Roman" w:eastAsia="Times New Roman" w:hAnsi="Times New Roman" w:cs="Times New Roman"/>
          <w:sz w:val="24"/>
          <w:lang w:val="it-IT"/>
        </w:rPr>
        <w:t>D</w:t>
      </w:r>
      <w:r w:rsidR="00CC13BF" w:rsidRPr="00BC12B8">
        <w:rPr>
          <w:rFonts w:ascii="Times New Roman" w:eastAsia="Times New Roman" w:hAnsi="Times New Roman" w:cs="Times New Roman"/>
          <w:sz w:val="24"/>
          <w:lang w:val="it-IT"/>
        </w:rPr>
        <w:t>irector</w:t>
      </w:r>
      <w:proofErr w:type="spellEnd"/>
      <w:r w:rsidR="00CC13BF" w:rsidRPr="00BC12B8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  <w:proofErr w:type="spellStart"/>
      <w:r w:rsidR="00CC13BF" w:rsidRPr="00BC12B8">
        <w:rPr>
          <w:rFonts w:ascii="Times New Roman" w:eastAsia="Times New Roman" w:hAnsi="Times New Roman" w:cs="Times New Roman"/>
          <w:sz w:val="24"/>
          <w:lang w:val="it-IT"/>
        </w:rPr>
        <w:t>of</w:t>
      </w:r>
      <w:proofErr w:type="spellEnd"/>
      <w:r w:rsidR="00CC13BF" w:rsidRPr="00BC12B8">
        <w:rPr>
          <w:rFonts w:ascii="Times New Roman" w:eastAsia="Times New Roman" w:hAnsi="Times New Roman" w:cs="Times New Roman"/>
          <w:sz w:val="24"/>
          <w:lang w:val="it-IT"/>
        </w:rPr>
        <w:t xml:space="preserve"> the</w:t>
      </w:r>
      <w:r w:rsidR="00CC13BF" w:rsidRPr="00D92F1E">
        <w:rPr>
          <w:rFonts w:ascii="Times New Roman" w:eastAsia="Times New Roman" w:hAnsi="Times New Roman" w:cs="Times New Roman"/>
          <w:sz w:val="24"/>
          <w:szCs w:val="24"/>
        </w:rPr>
        <w:t xml:space="preserve"> Polo </w:t>
      </w:r>
      <w:proofErr w:type="spellStart"/>
      <w:r w:rsidR="00CC13BF" w:rsidRPr="00D92F1E">
        <w:rPr>
          <w:rFonts w:ascii="Times New Roman" w:eastAsia="Times New Roman" w:hAnsi="Times New Roman" w:cs="Times New Roman"/>
          <w:sz w:val="24"/>
          <w:szCs w:val="24"/>
        </w:rPr>
        <w:t>museale</w:t>
      </w:r>
      <w:proofErr w:type="spellEnd"/>
      <w:r w:rsidR="00CC13BF" w:rsidRPr="00D92F1E">
        <w:rPr>
          <w:rFonts w:ascii="Times New Roman" w:eastAsia="Times New Roman" w:hAnsi="Times New Roman" w:cs="Times New Roman"/>
          <w:sz w:val="24"/>
          <w:szCs w:val="24"/>
        </w:rPr>
        <w:t xml:space="preserve"> del </w:t>
      </w:r>
      <w:proofErr w:type="spellStart"/>
      <w:r w:rsidR="00CC13BF" w:rsidRPr="00D92F1E">
        <w:rPr>
          <w:rFonts w:ascii="Times New Roman" w:eastAsia="Times New Roman" w:hAnsi="Times New Roman" w:cs="Times New Roman"/>
          <w:sz w:val="24"/>
          <w:szCs w:val="24"/>
        </w:rPr>
        <w:t>Friuli</w:t>
      </w:r>
      <w:proofErr w:type="spellEnd"/>
      <w:r w:rsidR="00CC13BF" w:rsidRPr="00D92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13BF" w:rsidRPr="00D92F1E">
        <w:rPr>
          <w:rFonts w:ascii="Times New Roman" w:eastAsia="Times New Roman" w:hAnsi="Times New Roman" w:cs="Times New Roman"/>
          <w:sz w:val="24"/>
          <w:szCs w:val="24"/>
        </w:rPr>
        <w:t>Venezia</w:t>
      </w:r>
      <w:proofErr w:type="spellEnd"/>
      <w:r w:rsidR="00CC13BF" w:rsidRPr="00D92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C13BF" w:rsidRPr="00D92F1E">
        <w:rPr>
          <w:rFonts w:ascii="Times New Roman" w:eastAsia="Times New Roman" w:hAnsi="Times New Roman" w:cs="Times New Roman"/>
          <w:sz w:val="24"/>
          <w:szCs w:val="24"/>
        </w:rPr>
        <w:t>Giulia</w:t>
      </w:r>
      <w:proofErr w:type="spellEnd"/>
      <w:r w:rsidR="00CC13BF" w:rsidRPr="00D92F1E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CC13BF" w:rsidRPr="00BC12B8">
        <w:rPr>
          <w:rFonts w:ascii="Times New Roman" w:eastAsia="Times New Roman" w:hAnsi="Times New Roman" w:cs="Times New Roman"/>
          <w:sz w:val="24"/>
          <w:lang w:val="it-IT"/>
        </w:rPr>
        <w:t>Italy</w:t>
      </w:r>
    </w:p>
    <w:p w:rsidR="00CC13BF" w:rsidRPr="00E547A1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- dr.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Darko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Babič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r w:rsidRPr="00E547A1">
        <w:rPr>
          <w:rFonts w:ascii="Times New Roman" w:eastAsia="Times New Roman" w:hAnsi="Times New Roman" w:cs="Times New Roman"/>
          <w:sz w:val="24"/>
          <w:lang w:val="en-GB"/>
        </w:rPr>
        <w:t xml:space="preserve">Head of the </w:t>
      </w:r>
      <w:proofErr w:type="spellStart"/>
      <w:r w:rsidRPr="00E547A1">
        <w:rPr>
          <w:rFonts w:ascii="Times New Roman" w:eastAsia="Times New Roman" w:hAnsi="Times New Roman" w:cs="Times New Roman"/>
          <w:sz w:val="24"/>
          <w:lang w:val="en-GB"/>
        </w:rPr>
        <w:t>Museology</w:t>
      </w:r>
      <w:proofErr w:type="spellEnd"/>
      <w:r w:rsidRPr="00E547A1">
        <w:rPr>
          <w:rFonts w:ascii="Times New Roman" w:eastAsia="Times New Roman" w:hAnsi="Times New Roman" w:cs="Times New Roman"/>
          <w:sz w:val="24"/>
          <w:lang w:val="en-GB"/>
        </w:rPr>
        <w:t xml:space="preserve"> and Heritage Management department, University of Zagreb, </w:t>
      </w:r>
      <w:proofErr w:type="spellStart"/>
      <w:r w:rsidR="0074060A" w:rsidRPr="00E547A1">
        <w:rPr>
          <w:rFonts w:ascii="Times New Roman" w:eastAsia="Times New Roman" w:hAnsi="Times New Roman" w:cs="Times New Roman"/>
          <w:sz w:val="24"/>
        </w:rPr>
        <w:t>President</w:t>
      </w:r>
      <w:proofErr w:type="spellEnd"/>
      <w:r w:rsidR="0074060A" w:rsidRPr="00E547A1">
        <w:rPr>
          <w:rFonts w:ascii="Times New Roman" w:eastAsia="Times New Roman" w:hAnsi="Times New Roman" w:cs="Times New Roman"/>
          <w:sz w:val="24"/>
        </w:rPr>
        <w:t xml:space="preserve"> ICOM </w:t>
      </w:r>
      <w:r w:rsidRPr="00E547A1">
        <w:rPr>
          <w:rFonts w:ascii="Times New Roman" w:eastAsia="Times New Roman" w:hAnsi="Times New Roman" w:cs="Times New Roman"/>
          <w:sz w:val="24"/>
          <w:lang w:val="en-GB"/>
        </w:rPr>
        <w:t>Croatia</w:t>
      </w:r>
    </w:p>
    <w:p w:rsidR="00CC13BF" w:rsidRPr="00E547A1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E547A1">
        <w:rPr>
          <w:rFonts w:ascii="Times New Roman" w:eastAsia="Times New Roman" w:hAnsi="Times New Roman" w:cs="Times New Roman"/>
          <w:sz w:val="24"/>
          <w:lang w:val="en-GB"/>
        </w:rPr>
        <w:t xml:space="preserve">- dr. </w:t>
      </w:r>
      <w:proofErr w:type="spellStart"/>
      <w:r w:rsidRPr="00E547A1">
        <w:rPr>
          <w:rFonts w:ascii="Times New Roman" w:eastAsia="Times New Roman" w:hAnsi="Times New Roman" w:cs="Times New Roman"/>
          <w:sz w:val="24"/>
          <w:lang w:val="en-GB"/>
        </w:rPr>
        <w:t>Jelka</w:t>
      </w:r>
      <w:proofErr w:type="spellEnd"/>
      <w:r w:rsidRPr="00E547A1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E547A1">
        <w:rPr>
          <w:rFonts w:ascii="Times New Roman" w:eastAsia="Times New Roman" w:hAnsi="Times New Roman" w:cs="Times New Roman"/>
          <w:sz w:val="24"/>
          <w:lang w:val="en-GB"/>
        </w:rPr>
        <w:t>P</w:t>
      </w:r>
      <w:r w:rsidR="00007A50">
        <w:rPr>
          <w:rFonts w:ascii="Times New Roman" w:eastAsia="Times New Roman" w:hAnsi="Times New Roman" w:cs="Times New Roman"/>
          <w:sz w:val="24"/>
          <w:lang w:val="en-GB"/>
        </w:rPr>
        <w:t>i</w:t>
      </w:r>
      <w:r w:rsidRPr="00E547A1">
        <w:rPr>
          <w:rFonts w:ascii="Times New Roman" w:eastAsia="Times New Roman" w:hAnsi="Times New Roman" w:cs="Times New Roman"/>
          <w:sz w:val="24"/>
          <w:lang w:val="en-GB"/>
        </w:rPr>
        <w:t>rkovič</w:t>
      </w:r>
      <w:proofErr w:type="spellEnd"/>
      <w:r w:rsidRPr="00E547A1">
        <w:rPr>
          <w:rFonts w:ascii="Times New Roman" w:eastAsia="Times New Roman" w:hAnsi="Times New Roman" w:cs="Times New Roman"/>
          <w:sz w:val="24"/>
          <w:lang w:val="en-GB"/>
        </w:rPr>
        <w:t xml:space="preserve">, AISLB Herein, a Council of Europe project for an online presentation in member states, director (in retirement) of The Institute for Monument Preservation, Republic Slovenia, the initiator and lecturer at the </w:t>
      </w:r>
      <w:proofErr w:type="spellStart"/>
      <w:r w:rsidRPr="00E547A1">
        <w:rPr>
          <w:rFonts w:ascii="Times New Roman" w:eastAsia="Times New Roman" w:hAnsi="Times New Roman" w:cs="Times New Roman"/>
          <w:sz w:val="24"/>
          <w:lang w:val="en-GB"/>
        </w:rPr>
        <w:t>Heritology</w:t>
      </w:r>
      <w:proofErr w:type="spellEnd"/>
      <w:r w:rsidRPr="00E547A1">
        <w:rPr>
          <w:rFonts w:ascii="Times New Roman" w:eastAsia="Times New Roman" w:hAnsi="Times New Roman" w:cs="Times New Roman"/>
          <w:sz w:val="24"/>
          <w:lang w:val="en-GB"/>
        </w:rPr>
        <w:t xml:space="preserve"> individual studies, FF, UL</w:t>
      </w:r>
    </w:p>
    <w:p w:rsidR="001769AE" w:rsidRPr="00380ABC" w:rsidRDefault="001769AE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E547A1">
        <w:rPr>
          <w:rFonts w:ascii="Times New Roman" w:eastAsia="Times New Roman" w:hAnsi="Times New Roman" w:cs="Times New Roman"/>
          <w:sz w:val="24"/>
          <w:lang w:val="en-GB"/>
        </w:rPr>
        <w:t xml:space="preserve">-  dr. Sonja </w:t>
      </w:r>
      <w:proofErr w:type="spellStart"/>
      <w:r w:rsidRPr="00E547A1">
        <w:rPr>
          <w:rFonts w:ascii="Times New Roman" w:eastAsia="Times New Roman" w:hAnsi="Times New Roman" w:cs="Times New Roman"/>
          <w:sz w:val="24"/>
          <w:lang w:val="en-GB"/>
        </w:rPr>
        <w:t>Ifko</w:t>
      </w:r>
      <w:proofErr w:type="spellEnd"/>
      <w:r w:rsidR="0074060A" w:rsidRPr="00E547A1">
        <w:rPr>
          <w:rFonts w:ascii="Times New Roman" w:eastAsia="Times New Roman" w:hAnsi="Times New Roman" w:cs="Times New Roman"/>
          <w:sz w:val="24"/>
          <w:lang w:val="en-GB"/>
        </w:rPr>
        <w:t>, P</w:t>
      </w:r>
      <w:r w:rsidRPr="00E547A1">
        <w:rPr>
          <w:rFonts w:ascii="Times New Roman" w:eastAsia="Times New Roman" w:hAnsi="Times New Roman" w:cs="Times New Roman"/>
          <w:sz w:val="24"/>
          <w:lang w:val="en-GB"/>
        </w:rPr>
        <w:t>rofessor</w:t>
      </w:r>
      <w:r w:rsidR="0074060A">
        <w:rPr>
          <w:rFonts w:ascii="Times New Roman" w:eastAsia="Times New Roman" w:hAnsi="Times New Roman" w:cs="Times New Roman"/>
          <w:sz w:val="24"/>
          <w:lang w:val="en-GB"/>
        </w:rPr>
        <w:t>, Faculty of A</w:t>
      </w:r>
      <w:r w:rsidR="00AD6BD8">
        <w:rPr>
          <w:rFonts w:ascii="Times New Roman" w:eastAsia="Times New Roman" w:hAnsi="Times New Roman" w:cs="Times New Roman"/>
          <w:sz w:val="24"/>
          <w:lang w:val="en-GB"/>
        </w:rPr>
        <w:t>rchitecture, University in Ljubljana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17:00 - 18:00 / CONGRESS CONCLUSION</w:t>
      </w:r>
    </w:p>
    <w:p w:rsidR="00CC13BF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18:00 - 19:30 /  </w:t>
      </w:r>
      <w:proofErr w:type="spellStart"/>
      <w:r w:rsidR="0074060A" w:rsidRPr="0074060A">
        <w:rPr>
          <w:rFonts w:ascii="Times New Roman" w:eastAsia="Times New Roman" w:hAnsi="Times New Roman" w:cs="Times New Roman"/>
          <w:b/>
          <w:sz w:val="24"/>
        </w:rPr>
        <w:t>Slovenian</w:t>
      </w:r>
      <w:proofErr w:type="spellEnd"/>
      <w:r w:rsidR="0074060A" w:rsidRPr="0074060A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74060A" w:rsidRPr="0074060A">
        <w:rPr>
          <w:rFonts w:ascii="Times New Roman" w:eastAsia="Times New Roman" w:hAnsi="Times New Roman" w:cs="Times New Roman"/>
          <w:b/>
          <w:sz w:val="24"/>
        </w:rPr>
        <w:t>Museum</w:t>
      </w:r>
      <w:proofErr w:type="spellEnd"/>
      <w:r w:rsidR="0074060A" w:rsidRPr="0074060A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74060A" w:rsidRPr="0074060A">
        <w:rPr>
          <w:rFonts w:ascii="Times New Roman" w:eastAsia="Times New Roman" w:hAnsi="Times New Roman" w:cs="Times New Roman"/>
          <w:b/>
          <w:sz w:val="24"/>
        </w:rPr>
        <w:t>Association</w:t>
      </w:r>
      <w:proofErr w:type="spellEnd"/>
      <w:r w:rsidR="0074060A">
        <w:rPr>
          <w:rFonts w:ascii="Times New Roman" w:eastAsia="Times New Roman" w:hAnsi="Times New Roman" w:cs="Times New Roman"/>
          <w:sz w:val="24"/>
        </w:rPr>
        <w:t xml:space="preserve">, </w:t>
      </w:r>
      <w:r w:rsidR="0074060A" w:rsidRPr="00E547A1">
        <w:rPr>
          <w:rFonts w:ascii="Times New Roman" w:eastAsia="Times New Roman" w:hAnsi="Times New Roman" w:cs="Times New Roman"/>
          <w:b/>
          <w:sz w:val="24"/>
        </w:rPr>
        <w:t xml:space="preserve">general </w:t>
      </w:r>
      <w:proofErr w:type="spellStart"/>
      <w:r w:rsidR="0074060A" w:rsidRPr="00E547A1">
        <w:rPr>
          <w:rFonts w:ascii="Times New Roman" w:eastAsia="Times New Roman" w:hAnsi="Times New Roman" w:cs="Times New Roman"/>
          <w:b/>
          <w:sz w:val="24"/>
        </w:rPr>
        <w:t>assembly</w:t>
      </w:r>
      <w:proofErr w:type="spellEnd"/>
    </w:p>
    <w:p w:rsidR="00800C4A" w:rsidRPr="00380ABC" w:rsidRDefault="00800C4A" w:rsidP="00CC13BF">
      <w:pPr>
        <w:spacing w:after="200" w:line="240" w:lineRule="auto"/>
        <w:rPr>
          <w:rFonts w:ascii="Times New Roman" w:eastAsia="Times New Roman" w:hAnsi="Times New Roman" w:cs="Times New Roman"/>
          <w:color w:val="FF0000"/>
          <w:sz w:val="24"/>
          <w:lang w:val="en-GB"/>
        </w:rPr>
      </w:pP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Saturday, 22th October 2016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FIELD TRIP: Italy: Trieste,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Sv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. Križ at Trieste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09:00 - Departure from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Piran</w:t>
      </w:r>
      <w:proofErr w:type="spellEnd"/>
      <w:r w:rsidR="0074060A">
        <w:rPr>
          <w:rFonts w:ascii="Times New Roman" w:eastAsia="Times New Roman" w:hAnsi="Times New Roman" w:cs="Times New Roman"/>
          <w:sz w:val="24"/>
          <w:lang w:val="en-GB"/>
        </w:rPr>
        <w:t xml:space="preserve"> (organized)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Sightseeing of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Rižarna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in Trieste and the Fishing Museum Križ at Trieste </w:t>
      </w:r>
      <w:r w:rsidRPr="00E547A1">
        <w:rPr>
          <w:rFonts w:ascii="Times New Roman" w:eastAsia="Times New Roman" w:hAnsi="Times New Roman" w:cs="Times New Roman"/>
          <w:sz w:val="24"/>
          <w:lang w:val="en-GB"/>
        </w:rPr>
        <w:t>(meal)</w:t>
      </w:r>
      <w:r w:rsidR="003C51A9" w:rsidRPr="00E547A1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3C51A9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p w:rsidR="00CC13BF" w:rsidRPr="00380ABC" w:rsidRDefault="00CC13BF" w:rsidP="00CC13BF">
      <w:pPr>
        <w:tabs>
          <w:tab w:val="left" w:pos="4980"/>
        </w:tabs>
        <w:spacing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15:00 / </w:t>
      </w:r>
      <w:r w:rsidR="0074060A">
        <w:rPr>
          <w:rFonts w:ascii="Times New Roman" w:eastAsia="Times New Roman" w:hAnsi="Times New Roman" w:cs="Times New Roman"/>
          <w:sz w:val="24"/>
          <w:lang w:val="en-GB"/>
        </w:rPr>
        <w:t>T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rip conclusion and return to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Piran</w:t>
      </w:r>
      <w:proofErr w:type="spellEnd"/>
      <w:r>
        <w:rPr>
          <w:rFonts w:ascii="Times New Roman" w:eastAsia="Times New Roman" w:hAnsi="Times New Roman" w:cs="Times New Roman"/>
          <w:sz w:val="24"/>
          <w:lang w:val="en-GB"/>
        </w:rPr>
        <w:tab/>
      </w:r>
    </w:p>
    <w:p w:rsidR="00CC13BF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lang w:val="en-GB"/>
        </w:rPr>
      </w:pPr>
    </w:p>
    <w:p w:rsidR="0074060A" w:rsidRDefault="0074060A" w:rsidP="00CC13BF">
      <w:pPr>
        <w:spacing w:after="200" w:line="240" w:lineRule="auto"/>
        <w:rPr>
          <w:rFonts w:ascii="Times New Roman" w:eastAsia="Times New Roman" w:hAnsi="Times New Roman" w:cs="Times New Roman"/>
          <w:lang w:val="en-GB"/>
        </w:rPr>
      </w:pPr>
    </w:p>
    <w:p w:rsidR="0074060A" w:rsidRDefault="0074060A" w:rsidP="00CC13BF">
      <w:pPr>
        <w:spacing w:after="200" w:line="240" w:lineRule="auto"/>
        <w:rPr>
          <w:rFonts w:ascii="Times New Roman" w:eastAsia="Times New Roman" w:hAnsi="Times New Roman" w:cs="Times New Roman"/>
          <w:lang w:val="en-GB"/>
        </w:rPr>
      </w:pP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lang w:val="en-GB"/>
        </w:rPr>
      </w:pPr>
      <w:r w:rsidRPr="00380ABC">
        <w:rPr>
          <w:rFonts w:ascii="Times New Roman" w:eastAsia="Times New Roman" w:hAnsi="Times New Roman" w:cs="Times New Roman"/>
          <w:b/>
          <w:lang w:val="en-GB"/>
        </w:rPr>
        <w:t>The Program Board reserves the right to alter the program and make the final decision.</w:t>
      </w: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:rsidR="00CC13BF" w:rsidRPr="00380ABC" w:rsidRDefault="00CC13BF" w:rsidP="00CC13BF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</w:p>
    <w:p w:rsidR="00911B8C" w:rsidRDefault="00911B8C" w:rsidP="00FC345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450" w:rsidRPr="00174777" w:rsidRDefault="00FC3450" w:rsidP="00FC345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74777">
        <w:rPr>
          <w:rFonts w:ascii="Times New Roman" w:eastAsia="Calibri" w:hAnsi="Times New Roman" w:cs="Times New Roman"/>
          <w:b/>
          <w:sz w:val="24"/>
          <w:szCs w:val="24"/>
        </w:rPr>
        <w:t>POSTER EXPOSITIONS</w:t>
      </w:r>
    </w:p>
    <w:p w:rsidR="00FC3450" w:rsidRDefault="00FC3450" w:rsidP="0017477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77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Alenka Černelič Krošelj: </w:t>
      </w:r>
      <w:proofErr w:type="spellStart"/>
      <w:r w:rsidRPr="00174777">
        <w:rPr>
          <w:rFonts w:ascii="Times New Roman" w:eastAsia="Times New Roman" w:hAnsi="Times New Roman" w:cs="Times New Roman"/>
          <w:sz w:val="24"/>
          <w:szCs w:val="24"/>
        </w:rPr>
        <w:t>Regional</w:t>
      </w:r>
      <w:proofErr w:type="spellEnd"/>
      <w:r w:rsidRPr="0017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77">
        <w:rPr>
          <w:rFonts w:ascii="Times New Roman" w:eastAsia="Times New Roman" w:hAnsi="Times New Roman" w:cs="Times New Roman"/>
          <w:sz w:val="24"/>
          <w:szCs w:val="24"/>
        </w:rPr>
        <w:t>Museum</w:t>
      </w:r>
      <w:proofErr w:type="spellEnd"/>
      <w:r w:rsidRPr="00174777">
        <w:rPr>
          <w:rFonts w:ascii="Times New Roman" w:eastAsia="Times New Roman" w:hAnsi="Times New Roman" w:cs="Times New Roman"/>
          <w:sz w:val="24"/>
          <w:szCs w:val="24"/>
        </w:rPr>
        <w:t xml:space="preserve"> Brežice </w:t>
      </w:r>
      <w:proofErr w:type="spellStart"/>
      <w:r w:rsidRPr="0017477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17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77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 w:rsidRPr="0017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77">
        <w:rPr>
          <w:rFonts w:ascii="Times New Roman" w:eastAsia="Times New Roman" w:hAnsi="Times New Roman" w:cs="Times New Roman"/>
          <w:sz w:val="24"/>
          <w:szCs w:val="24"/>
        </w:rPr>
        <w:t>cultural</w:t>
      </w:r>
      <w:proofErr w:type="spellEnd"/>
      <w:r w:rsidRPr="0017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77">
        <w:rPr>
          <w:rFonts w:ascii="Times New Roman" w:eastAsia="Times New Roman" w:hAnsi="Times New Roman" w:cs="Times New Roman"/>
          <w:sz w:val="24"/>
          <w:szCs w:val="24"/>
        </w:rPr>
        <w:t>landscape</w:t>
      </w:r>
      <w:proofErr w:type="spellEnd"/>
      <w:r w:rsidRPr="0017477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74777">
        <w:rPr>
          <w:rFonts w:ascii="Times New Roman" w:eastAsia="Times New Roman" w:hAnsi="Times New Roman" w:cs="Times New Roman"/>
          <w:sz w:val="24"/>
          <w:szCs w:val="24"/>
        </w:rPr>
        <w:t>regional</w:t>
      </w:r>
      <w:proofErr w:type="spellEnd"/>
      <w:r w:rsidRPr="0017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7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17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77">
        <w:rPr>
          <w:rFonts w:ascii="Times New Roman" w:eastAsia="Times New Roman" w:hAnsi="Times New Roman" w:cs="Times New Roman"/>
          <w:sz w:val="24"/>
          <w:szCs w:val="24"/>
        </w:rPr>
        <w:t>cross</w:t>
      </w:r>
      <w:proofErr w:type="spellEnd"/>
      <w:r w:rsidRPr="0017477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174777">
        <w:rPr>
          <w:rFonts w:ascii="Times New Roman" w:eastAsia="Times New Roman" w:hAnsi="Times New Roman" w:cs="Times New Roman"/>
          <w:sz w:val="24"/>
          <w:szCs w:val="24"/>
        </w:rPr>
        <w:t>border</w:t>
      </w:r>
      <w:proofErr w:type="spellEnd"/>
      <w:r w:rsidRPr="0017477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17477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17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77"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 w:rsidRPr="00174777">
        <w:rPr>
          <w:rFonts w:ascii="Times New Roman" w:eastAsia="Times New Roman" w:hAnsi="Times New Roman" w:cs="Times New Roman"/>
          <w:sz w:val="24"/>
          <w:szCs w:val="24"/>
        </w:rPr>
        <w:t xml:space="preserve"> "Posavje-</w:t>
      </w:r>
      <w:proofErr w:type="spellStart"/>
      <w:r w:rsidRPr="00174777">
        <w:rPr>
          <w:rFonts w:ascii="Times New Roman" w:eastAsia="Times New Roman" w:hAnsi="Times New Roman" w:cs="Times New Roman"/>
          <w:sz w:val="24"/>
          <w:szCs w:val="24"/>
        </w:rPr>
        <w:t>semblance</w:t>
      </w:r>
      <w:proofErr w:type="spellEnd"/>
      <w:r w:rsidRPr="00174777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FC3450" w:rsidRDefault="00FC3450" w:rsidP="0017477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777">
        <w:rPr>
          <w:rFonts w:ascii="Times New Roman" w:eastAsia="Times New Roman" w:hAnsi="Times New Roman" w:cs="Times New Roman"/>
          <w:sz w:val="24"/>
          <w:szCs w:val="24"/>
        </w:rPr>
        <w:t xml:space="preserve">dr. Jože Dežman: </w:t>
      </w:r>
      <w:proofErr w:type="spellStart"/>
      <w:r w:rsidRPr="0017477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74777">
        <w:rPr>
          <w:rFonts w:ascii="Times New Roman" w:eastAsia="Times New Roman" w:hAnsi="Times New Roman" w:cs="Times New Roman"/>
          <w:sz w:val="24"/>
          <w:szCs w:val="24"/>
        </w:rPr>
        <w:t xml:space="preserve"> role </w:t>
      </w:r>
      <w:proofErr w:type="spellStart"/>
      <w:r w:rsidRPr="00174777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17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77">
        <w:rPr>
          <w:rFonts w:ascii="Times New Roman" w:eastAsia="Times New Roman" w:hAnsi="Times New Roman" w:cs="Times New Roman"/>
          <w:sz w:val="24"/>
          <w:szCs w:val="24"/>
        </w:rPr>
        <w:t>museums</w:t>
      </w:r>
      <w:proofErr w:type="spellEnd"/>
      <w:r w:rsidRPr="0017477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17477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7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77">
        <w:rPr>
          <w:rFonts w:ascii="Times New Roman" w:eastAsia="Times New Roman" w:hAnsi="Times New Roman" w:cs="Times New Roman"/>
          <w:sz w:val="24"/>
          <w:szCs w:val="24"/>
        </w:rPr>
        <w:t>transition</w:t>
      </w:r>
      <w:proofErr w:type="spellEnd"/>
      <w:r w:rsidRPr="00174777">
        <w:rPr>
          <w:rFonts w:ascii="Times New Roman" w:eastAsia="Times New Roman" w:hAnsi="Times New Roman" w:cs="Times New Roman"/>
          <w:sz w:val="24"/>
          <w:szCs w:val="24"/>
        </w:rPr>
        <w:t xml:space="preserve"> justice </w:t>
      </w:r>
      <w:proofErr w:type="spellStart"/>
      <w:r w:rsidRPr="00174777">
        <w:rPr>
          <w:rFonts w:ascii="Times New Roman" w:eastAsia="Times New Roman" w:hAnsi="Times New Roman" w:cs="Times New Roman"/>
          <w:sz w:val="24"/>
          <w:szCs w:val="24"/>
        </w:rPr>
        <w:t>process</w:t>
      </w:r>
      <w:proofErr w:type="spellEnd"/>
    </w:p>
    <w:p w:rsidR="00FC3450" w:rsidRDefault="00FC3450" w:rsidP="0017477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777">
        <w:rPr>
          <w:rFonts w:ascii="Times New Roman" w:eastAsia="Times New Roman" w:hAnsi="Times New Roman" w:cs="Times New Roman"/>
          <w:sz w:val="24"/>
          <w:szCs w:val="24"/>
        </w:rPr>
        <w:t xml:space="preserve">mag. Suzana Fajmut Štrucelj: </w:t>
      </w:r>
      <w:proofErr w:type="spellStart"/>
      <w:r w:rsidRPr="00174777">
        <w:rPr>
          <w:rFonts w:ascii="Times New Roman" w:eastAsia="Times New Roman" w:hAnsi="Times New Roman" w:cs="Times New Roman"/>
          <w:sz w:val="24"/>
          <w:szCs w:val="24"/>
        </w:rPr>
        <w:t>Inovative</w:t>
      </w:r>
      <w:proofErr w:type="spellEnd"/>
      <w:r w:rsidRPr="0017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77">
        <w:rPr>
          <w:rFonts w:ascii="Times New Roman" w:eastAsia="Times New Roman" w:hAnsi="Times New Roman" w:cs="Times New Roman"/>
          <w:sz w:val="24"/>
          <w:szCs w:val="24"/>
        </w:rPr>
        <w:t>approaches</w:t>
      </w:r>
      <w:proofErr w:type="spellEnd"/>
      <w:r w:rsidRPr="00174777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174777">
        <w:rPr>
          <w:rFonts w:ascii="Times New Roman" w:eastAsia="Times New Roman" w:hAnsi="Times New Roman" w:cs="Times New Roman"/>
          <w:sz w:val="24"/>
          <w:szCs w:val="24"/>
        </w:rPr>
        <w:t>preserving</w:t>
      </w:r>
      <w:proofErr w:type="spellEnd"/>
      <w:r w:rsidRPr="0017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77">
        <w:rPr>
          <w:rFonts w:ascii="Times New Roman" w:eastAsia="Times New Roman" w:hAnsi="Times New Roman" w:cs="Times New Roman"/>
          <w:sz w:val="24"/>
          <w:szCs w:val="24"/>
        </w:rPr>
        <w:t>cultural</w:t>
      </w:r>
      <w:proofErr w:type="spellEnd"/>
      <w:r w:rsidRPr="0017477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4777">
        <w:rPr>
          <w:rFonts w:ascii="Times New Roman" w:eastAsia="Times New Roman" w:hAnsi="Times New Roman" w:cs="Times New Roman"/>
          <w:sz w:val="24"/>
          <w:szCs w:val="24"/>
        </w:rPr>
        <w:t>technical</w:t>
      </w:r>
      <w:proofErr w:type="spellEnd"/>
      <w:r w:rsidRPr="0017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77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17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77">
        <w:rPr>
          <w:rFonts w:ascii="Times New Roman" w:eastAsia="Times New Roman" w:hAnsi="Times New Roman" w:cs="Times New Roman"/>
          <w:sz w:val="24"/>
          <w:szCs w:val="24"/>
        </w:rPr>
        <w:t>natural</w:t>
      </w:r>
      <w:proofErr w:type="spellEnd"/>
      <w:r w:rsidRPr="0017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77">
        <w:rPr>
          <w:rFonts w:ascii="Times New Roman" w:eastAsia="Times New Roman" w:hAnsi="Times New Roman" w:cs="Times New Roman"/>
          <w:sz w:val="24"/>
          <w:szCs w:val="24"/>
        </w:rPr>
        <w:t>heritage</w:t>
      </w:r>
      <w:proofErr w:type="spellEnd"/>
      <w:r w:rsidRPr="001747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3450" w:rsidRPr="0074060A" w:rsidRDefault="00FC3450" w:rsidP="00174777">
      <w:pPr>
        <w:spacing w:after="20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74777">
        <w:rPr>
          <w:rFonts w:ascii="Times New Roman" w:eastAsia="Times New Roman" w:hAnsi="Times New Roman" w:cs="Times New Roman"/>
          <w:sz w:val="24"/>
          <w:szCs w:val="24"/>
        </w:rPr>
        <w:t xml:space="preserve">Maj </w:t>
      </w:r>
      <w:proofErr w:type="spellStart"/>
      <w:r w:rsidRPr="00174777">
        <w:rPr>
          <w:rFonts w:ascii="Times New Roman" w:eastAsia="Times New Roman" w:hAnsi="Times New Roman" w:cs="Times New Roman"/>
          <w:sz w:val="24"/>
          <w:szCs w:val="24"/>
        </w:rPr>
        <w:t>Juvanec</w:t>
      </w:r>
      <w:proofErr w:type="spellEnd"/>
      <w:r w:rsidRPr="0017477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174777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7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060A">
        <w:rPr>
          <w:rFonts w:ascii="Times New Roman" w:eastAsia="Times New Roman" w:hAnsi="Times New Roman" w:cs="Times New Roman"/>
          <w:sz w:val="24"/>
          <w:szCs w:val="24"/>
        </w:rPr>
        <w:t>interpretative</w:t>
      </w:r>
      <w:proofErr w:type="spellEnd"/>
      <w:r w:rsidR="007406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4777">
        <w:rPr>
          <w:rFonts w:ascii="Times New Roman" w:eastAsia="Times New Roman" w:hAnsi="Times New Roman" w:cs="Times New Roman"/>
          <w:sz w:val="24"/>
          <w:szCs w:val="24"/>
        </w:rPr>
        <w:t>path</w:t>
      </w:r>
      <w:proofErr w:type="spellEnd"/>
      <w:r w:rsidR="0074060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74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4060A" w:rsidRPr="0074060A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74060A"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proofErr w:type="spellEnd"/>
      <w:r w:rsidRPr="0074060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60A">
        <w:rPr>
          <w:rFonts w:ascii="Times New Roman" w:eastAsia="Times New Roman" w:hAnsi="Times New Roman" w:cs="Times New Roman"/>
          <w:i/>
          <w:sz w:val="24"/>
          <w:szCs w:val="24"/>
        </w:rPr>
        <w:t>teacher</w:t>
      </w:r>
      <w:proofErr w:type="spellEnd"/>
      <w:r w:rsidR="0074060A" w:rsidRPr="0074060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4060A" w:rsidRPr="0074060A">
        <w:rPr>
          <w:rFonts w:ascii="Times New Roman" w:eastAsia="Times New Roman" w:hAnsi="Times New Roman" w:cs="Times New Roman"/>
          <w:i/>
          <w:sz w:val="24"/>
          <w:szCs w:val="24"/>
        </w:rPr>
        <w:t>from</w:t>
      </w:r>
      <w:proofErr w:type="spellEnd"/>
      <w:r w:rsidR="0074060A" w:rsidRPr="0074060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4060A" w:rsidRPr="0074060A">
        <w:rPr>
          <w:rFonts w:ascii="Times New Roman" w:eastAsia="Times New Roman" w:hAnsi="Times New Roman" w:cs="Times New Roman"/>
          <w:i/>
          <w:sz w:val="24"/>
          <w:szCs w:val="24"/>
        </w:rPr>
        <w:t>village</w:t>
      </w:r>
      <w:proofErr w:type="spellEnd"/>
      <w:r w:rsidR="0074060A" w:rsidRPr="0074060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4060A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proofErr w:type="spellEnd"/>
      <w:r w:rsidR="0074060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4060A" w:rsidRPr="0074060A">
        <w:rPr>
          <w:rFonts w:ascii="Times New Roman" w:eastAsia="Times New Roman" w:hAnsi="Times New Roman" w:cs="Times New Roman"/>
          <w:i/>
          <w:sz w:val="24"/>
          <w:szCs w:val="24"/>
        </w:rPr>
        <w:t>Jeprca</w:t>
      </w:r>
      <w:proofErr w:type="spellEnd"/>
    </w:p>
    <w:p w:rsidR="00FC3450" w:rsidRDefault="00FC3450" w:rsidP="00174777">
      <w:pPr>
        <w:spacing w:after="20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dr. Bojan Knific: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Saint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Gregory</w:t>
      </w:r>
      <w:proofErr w:type="spellEnd"/>
      <w:r>
        <w:rPr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 w:rsidRPr="00455EF2">
        <w:rPr>
          <w:rFonts w:ascii="Times New Roman" w:eastAsia="Times New Roman" w:hAnsi="Times New Roman" w:cs="Times New Roman"/>
          <w:i/>
          <w:sz w:val="24"/>
        </w:rPr>
        <w:t>Grego</w:t>
      </w:r>
      <w:r w:rsidR="00BD1CAA">
        <w:rPr>
          <w:rFonts w:ascii="Times New Roman" w:eastAsia="Times New Roman" w:hAnsi="Times New Roman" w:cs="Times New Roman"/>
          <w:i/>
          <w:sz w:val="24"/>
        </w:rPr>
        <w:t>r</w:t>
      </w:r>
      <w:r w:rsidRPr="00455EF2">
        <w:rPr>
          <w:rFonts w:ascii="Times New Roman" w:eastAsia="Times New Roman" w:hAnsi="Times New Roman" w:cs="Times New Roman"/>
          <w:i/>
          <w:sz w:val="24"/>
        </w:rPr>
        <w:t>jevo</w:t>
      </w:r>
      <w:r>
        <w:rPr>
          <w:rFonts w:ascii="Times New Roman" w:eastAsia="Times New Roman" w:hAnsi="Times New Roman" w:cs="Times New Roman"/>
          <w:sz w:val="24"/>
        </w:rPr>
        <w:t xml:space="preserve"> - "</w:t>
      </w:r>
      <w:proofErr w:type="spellStart"/>
      <w:r>
        <w:rPr>
          <w:rFonts w:ascii="Times New Roman" w:eastAsia="Times New Roman" w:hAnsi="Times New Roman" w:cs="Times New Roman"/>
          <w:sz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lamps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go </w:t>
      </w:r>
      <w:proofErr w:type="spellStart"/>
      <w:r>
        <w:rPr>
          <w:rFonts w:ascii="Times New Roman" w:eastAsia="Times New Roman" w:hAnsi="Times New Roman" w:cs="Times New Roman"/>
          <w:sz w:val="24"/>
        </w:rPr>
        <w:t>into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water</w:t>
      </w:r>
      <w:proofErr w:type="spellEnd"/>
      <w:r>
        <w:rPr>
          <w:rFonts w:ascii="Times New Roman" w:eastAsia="Times New Roman" w:hAnsi="Times New Roman" w:cs="Times New Roman"/>
          <w:sz w:val="24"/>
        </w:rPr>
        <w:t>"</w:t>
      </w:r>
    </w:p>
    <w:p w:rsidR="00FC3450" w:rsidRDefault="00FC3450" w:rsidP="00174777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Darinka Kolar Osvald: </w:t>
      </w:r>
      <w:proofErr w:type="spellStart"/>
      <w:r>
        <w:rPr>
          <w:rFonts w:ascii="Times New Roman" w:eastAsia="Times New Roman" w:hAnsi="Times New Roman" w:cs="Times New Roman"/>
          <w:sz w:val="24"/>
        </w:rPr>
        <w:t>Highlights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Slovenian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Police </w:t>
      </w:r>
      <w:proofErr w:type="spellStart"/>
      <w:r>
        <w:rPr>
          <w:rFonts w:ascii="Times New Roman" w:eastAsia="Times New Roman" w:hAnsi="Times New Roman" w:cs="Times New Roman"/>
          <w:sz w:val="24"/>
        </w:rPr>
        <w:t>history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1850 to </w:t>
      </w:r>
      <w:proofErr w:type="spellStart"/>
      <w:r>
        <w:rPr>
          <w:rFonts w:ascii="Times New Roman" w:eastAsia="Times New Roman" w:hAnsi="Times New Roman" w:cs="Times New Roman"/>
          <w:sz w:val="24"/>
        </w:rPr>
        <w:t>present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a </w:t>
      </w:r>
      <w:proofErr w:type="spellStart"/>
      <w:r>
        <w:rPr>
          <w:rFonts w:ascii="Times New Roman" w:eastAsia="Times New Roman" w:hAnsi="Times New Roman" w:cs="Times New Roman"/>
          <w:sz w:val="24"/>
        </w:rPr>
        <w:t>hosted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exhibition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forming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modern police </w:t>
      </w:r>
      <w:proofErr w:type="spellStart"/>
      <w:r>
        <w:rPr>
          <w:rFonts w:ascii="Times New Roman" w:eastAsia="Times New Roman" w:hAnsi="Times New Roman" w:cs="Times New Roman"/>
          <w:sz w:val="24"/>
        </w:rPr>
        <w:t>museum</w:t>
      </w:r>
      <w:proofErr w:type="spellEnd"/>
    </w:p>
    <w:p w:rsidR="00FC3450" w:rsidRDefault="00FC3450" w:rsidP="00174777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Marko Kumer: </w:t>
      </w:r>
      <w:proofErr w:type="spellStart"/>
      <w:r>
        <w:rPr>
          <w:rFonts w:ascii="Times New Roman" w:eastAsia="Times New Roman" w:hAnsi="Times New Roman" w:cs="Times New Roman"/>
          <w:sz w:val="24"/>
        </w:rPr>
        <w:t>City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on a </w:t>
      </w:r>
      <w:proofErr w:type="spellStart"/>
      <w:r>
        <w:rPr>
          <w:rFonts w:ascii="Times New Roman" w:eastAsia="Times New Roman" w:hAnsi="Times New Roman" w:cs="Times New Roman"/>
          <w:sz w:val="24"/>
        </w:rPr>
        <w:t>gunpowder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keg</w:t>
      </w:r>
      <w:proofErr w:type="spellEnd"/>
    </w:p>
    <w:p w:rsidR="00FC3450" w:rsidRDefault="00FC3450" w:rsidP="00174777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Irena Lačen Benedičič: </w:t>
      </w:r>
      <w:proofErr w:type="spellStart"/>
      <w:r>
        <w:rPr>
          <w:rFonts w:ascii="Times New Roman" w:eastAsia="Times New Roman" w:hAnsi="Times New Roman" w:cs="Times New Roman"/>
          <w:sz w:val="24"/>
        </w:rPr>
        <w:t>When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technical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heritage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springs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sz w:val="24"/>
        </w:rPr>
        <w:t>life</w:t>
      </w:r>
      <w:proofErr w:type="spellEnd"/>
    </w:p>
    <w:p w:rsidR="00FC3450" w:rsidRDefault="00FC3450" w:rsidP="00174777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dr. Maja </w:t>
      </w:r>
      <w:proofErr w:type="spellStart"/>
      <w:r>
        <w:rPr>
          <w:rFonts w:ascii="Times New Roman" w:eastAsia="Times New Roman" w:hAnsi="Times New Roman" w:cs="Times New Roman"/>
          <w:sz w:val="24"/>
        </w:rPr>
        <w:t>Lorenčak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Koker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Ecomuseum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preservation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local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heritage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's </w:t>
      </w:r>
      <w:proofErr w:type="spellStart"/>
      <w:r>
        <w:rPr>
          <w:rFonts w:ascii="Times New Roman" w:eastAsia="Times New Roman" w:hAnsi="Times New Roman" w:cs="Times New Roman"/>
          <w:sz w:val="24"/>
        </w:rPr>
        <w:t>cultural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identity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The Lemberg at Šmarje </w:t>
      </w:r>
      <w:proofErr w:type="spellStart"/>
      <w:r>
        <w:rPr>
          <w:rFonts w:ascii="Times New Roman" w:eastAsia="Times New Roman" w:hAnsi="Times New Roman" w:cs="Times New Roman"/>
          <w:sz w:val="24"/>
        </w:rPr>
        <w:t>town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example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FC3450" w:rsidRDefault="00FC3450" w:rsidP="00174777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Andrej Magdič: A </w:t>
      </w:r>
      <w:proofErr w:type="spellStart"/>
      <w:r>
        <w:rPr>
          <w:rFonts w:ascii="Times New Roman" w:eastAsia="Times New Roman" w:hAnsi="Times New Roman" w:cs="Times New Roman"/>
          <w:sz w:val="24"/>
        </w:rPr>
        <w:t>cultural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historical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interpretation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musealisation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of the Razvanje at Maribor </w:t>
      </w:r>
      <w:proofErr w:type="spellStart"/>
      <w:r>
        <w:rPr>
          <w:rFonts w:ascii="Times New Roman" w:eastAsia="Times New Roman" w:hAnsi="Times New Roman" w:cs="Times New Roman"/>
          <w:sz w:val="24"/>
        </w:rPr>
        <w:t>medieval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landscape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A </w:t>
      </w:r>
      <w:proofErr w:type="spellStart"/>
      <w:r>
        <w:rPr>
          <w:rFonts w:ascii="Times New Roman" w:eastAsia="Times New Roman" w:hAnsi="Times New Roman" w:cs="Times New Roman"/>
          <w:sz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's </w:t>
      </w:r>
      <w:proofErr w:type="spellStart"/>
      <w:r>
        <w:rPr>
          <w:rFonts w:ascii="Times New Roman" w:eastAsia="Times New Roman" w:hAnsi="Times New Roman" w:cs="Times New Roman"/>
          <w:sz w:val="24"/>
        </w:rPr>
        <w:t>historical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identity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foundation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protecting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environment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's </w:t>
      </w:r>
      <w:proofErr w:type="spellStart"/>
      <w:r>
        <w:rPr>
          <w:rFonts w:ascii="Times New Roman" w:eastAsia="Times New Roman" w:hAnsi="Times New Roman" w:cs="Times New Roman"/>
          <w:sz w:val="24"/>
        </w:rPr>
        <w:t>heritage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properties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FC3450" w:rsidRDefault="00FC3450" w:rsidP="00174777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Irena Marušič: </w:t>
      </w:r>
      <w:proofErr w:type="spellStart"/>
      <w:r>
        <w:rPr>
          <w:rFonts w:ascii="Times New Roman" w:eastAsia="Times New Roman" w:hAnsi="Times New Roman" w:cs="Times New Roman"/>
          <w:sz w:val="24"/>
        </w:rPr>
        <w:t>Sound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landscape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Sound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sz w:val="24"/>
        </w:rPr>
        <w:t>landscape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's </w:t>
      </w:r>
      <w:proofErr w:type="spellStart"/>
      <w:r>
        <w:rPr>
          <w:rFonts w:ascii="Times New Roman" w:eastAsia="Times New Roman" w:hAnsi="Times New Roman" w:cs="Times New Roman"/>
          <w:sz w:val="24"/>
        </w:rPr>
        <w:t>immaterial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heritage</w:t>
      </w:r>
      <w:proofErr w:type="spellEnd"/>
    </w:p>
    <w:p w:rsidR="00FC3450" w:rsidRDefault="00FC3450" w:rsidP="00174777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mag. Miha Mlinar: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interpretation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archaeological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other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heritage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Most na Soči site</w:t>
      </w:r>
    </w:p>
    <w:p w:rsidR="00FC3450" w:rsidRDefault="00FC3450" w:rsidP="00174777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dr. Marko Mugerli: </w:t>
      </w:r>
      <w:proofErr w:type="spellStart"/>
      <w:r>
        <w:rPr>
          <w:rFonts w:ascii="Times New Roman" w:eastAsia="Times New Roman" w:hAnsi="Times New Roman" w:cs="Times New Roman"/>
          <w:sz w:val="24"/>
        </w:rPr>
        <w:t>Iron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worker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games</w:t>
      </w:r>
      <w:proofErr w:type="spellEnd"/>
    </w:p>
    <w:p w:rsidR="00FC3450" w:rsidRDefault="00FC3450" w:rsidP="00174777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dr. Karla Oder: </w:t>
      </w:r>
      <w:proofErr w:type="spellStart"/>
      <w:r>
        <w:rPr>
          <w:rFonts w:ascii="Times New Roman" w:eastAsia="Times New Roman" w:hAnsi="Times New Roman" w:cs="Times New Roman"/>
          <w:sz w:val="24"/>
        </w:rPr>
        <w:t>Iron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industry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process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forming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cultural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landscape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immaterial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heritage</w:t>
      </w:r>
      <w:proofErr w:type="spellEnd"/>
    </w:p>
    <w:p w:rsidR="00FC3450" w:rsidRDefault="00FC3450" w:rsidP="00174777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Marija </w:t>
      </w:r>
      <w:proofErr w:type="spellStart"/>
      <w:r>
        <w:rPr>
          <w:rFonts w:ascii="Times New Roman" w:eastAsia="Times New Roman" w:hAnsi="Times New Roman" w:cs="Times New Roman"/>
          <w:sz w:val="24"/>
        </w:rPr>
        <w:t>Orgin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Alpine </w:t>
      </w:r>
      <w:proofErr w:type="spellStart"/>
      <w:r>
        <w:rPr>
          <w:rFonts w:ascii="Times New Roman" w:eastAsia="Times New Roman" w:hAnsi="Times New Roman" w:cs="Times New Roman"/>
          <w:sz w:val="24"/>
        </w:rPr>
        <w:t>landscape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formed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ages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</w:rPr>
        <w:t>interpretation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challenges</w:t>
      </w:r>
      <w:proofErr w:type="spellEnd"/>
    </w:p>
    <w:p w:rsidR="00FC3450" w:rsidRDefault="00FC3450" w:rsidP="00174777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dr. Jasna Paradiž: Modern </w:t>
      </w:r>
      <w:proofErr w:type="spellStart"/>
      <w:r>
        <w:rPr>
          <w:rFonts w:ascii="Times New Roman" w:eastAsia="Times New Roman" w:hAnsi="Times New Roman" w:cs="Times New Roman"/>
          <w:sz w:val="24"/>
        </w:rPr>
        <w:t>conservation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extraordinary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crannog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heritage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support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marsh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flora </w:t>
      </w:r>
      <w:proofErr w:type="spellStart"/>
      <w:r>
        <w:rPr>
          <w:rFonts w:ascii="Times New Roman" w:eastAsia="Times New Roman" w:hAnsi="Times New Roman" w:cs="Times New Roman"/>
          <w:sz w:val="24"/>
        </w:rPr>
        <w:t>monitoring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model - a </w:t>
      </w:r>
      <w:proofErr w:type="spellStart"/>
      <w:r>
        <w:rPr>
          <w:rFonts w:ascii="Times New Roman" w:eastAsia="Times New Roman" w:hAnsi="Times New Roman" w:cs="Times New Roman"/>
          <w:sz w:val="24"/>
        </w:rPr>
        <w:t>living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museum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Ljubljana </w:t>
      </w:r>
      <w:proofErr w:type="spellStart"/>
      <w:r>
        <w:rPr>
          <w:rFonts w:ascii="Times New Roman" w:eastAsia="Times New Roman" w:hAnsi="Times New Roman" w:cs="Times New Roman"/>
          <w:sz w:val="24"/>
        </w:rPr>
        <w:t>marsh</w:t>
      </w:r>
      <w:proofErr w:type="spellEnd"/>
      <w:r>
        <w:rPr>
          <w:rFonts w:ascii="Times New Roman" w:eastAsia="Times New Roman" w:hAnsi="Times New Roman" w:cs="Times New Roman"/>
          <w:sz w:val="24"/>
        </w:rPr>
        <w:t>?</w:t>
      </w:r>
    </w:p>
    <w:p w:rsidR="00FC3450" w:rsidRDefault="00FC3450" w:rsidP="00174777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Urška Purg: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cultural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landscape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sz w:val="24"/>
        </w:rPr>
        <w:t>multilayered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heritage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A </w:t>
      </w:r>
      <w:proofErr w:type="spellStart"/>
      <w:r>
        <w:rPr>
          <w:rFonts w:ascii="Times New Roman" w:eastAsia="Times New Roman" w:hAnsi="Times New Roman" w:cs="Times New Roman"/>
          <w:sz w:val="24"/>
        </w:rPr>
        <w:t>project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EMEE </w:t>
      </w:r>
      <w:proofErr w:type="spellStart"/>
      <w:r>
        <w:rPr>
          <w:rFonts w:ascii="Times New Roman" w:eastAsia="Times New Roman" w:hAnsi="Times New Roman" w:cs="Times New Roman"/>
          <w:sz w:val="24"/>
        </w:rPr>
        <w:t>example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good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FC3450" w:rsidRDefault="00FC3450" w:rsidP="00174777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Vida Pust Škrgulja: MUSEUM, PEOPLE, NATURE: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Ivanić-Grada </w:t>
      </w:r>
      <w:proofErr w:type="spellStart"/>
      <w:r>
        <w:rPr>
          <w:rFonts w:ascii="Times New Roman" w:eastAsia="Times New Roman" w:hAnsi="Times New Roman" w:cs="Times New Roman"/>
          <w:sz w:val="24"/>
        </w:rPr>
        <w:t>Museum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uncovering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ways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towards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</w:rPr>
        <w:t>comprehensive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cultural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heritage</w:t>
      </w:r>
      <w:proofErr w:type="spellEnd"/>
    </w:p>
    <w:p w:rsidR="00EF273F" w:rsidRDefault="00EF273F" w:rsidP="00EF273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Natalija Štular: </w:t>
      </w:r>
      <w:proofErr w:type="spellStart"/>
      <w:r>
        <w:rPr>
          <w:rFonts w:ascii="Times New Roman" w:eastAsia="Times New Roman" w:hAnsi="Times New Roman" w:cs="Times New Roman"/>
          <w:sz w:val="24"/>
        </w:rPr>
        <w:t>Where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past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present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join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hands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interpretation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heritage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Slovenian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Alpine </w:t>
      </w:r>
      <w:proofErr w:type="spellStart"/>
      <w:r>
        <w:rPr>
          <w:rFonts w:ascii="Times New Roman" w:eastAsia="Times New Roman" w:hAnsi="Times New Roman" w:cs="Times New Roman"/>
          <w:sz w:val="24"/>
        </w:rPr>
        <w:t>Museum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FC3450" w:rsidRDefault="00FC3450" w:rsidP="00174777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Maja Vardjan: NEAR, SO FAR: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biennial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designing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cultural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landscape</w:t>
      </w:r>
      <w:proofErr w:type="spellEnd"/>
    </w:p>
    <w:p w:rsidR="00FC3450" w:rsidRDefault="00FC3450" w:rsidP="00174777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dr. Irena Žmuc: </w:t>
      </w:r>
      <w:proofErr w:type="spellStart"/>
      <w:r>
        <w:rPr>
          <w:rFonts w:ascii="Times New Roman" w:eastAsia="Times New Roman" w:hAnsi="Times New Roman" w:cs="Times New Roman"/>
          <w:sz w:val="24"/>
        </w:rPr>
        <w:t>Out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museum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landscape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... in </w:t>
      </w:r>
      <w:proofErr w:type="spellStart"/>
      <w:r>
        <w:rPr>
          <w:rFonts w:ascii="Times New Roman" w:eastAsia="Times New Roman" w:hAnsi="Times New Roman" w:cs="Times New Roman"/>
          <w:sz w:val="24"/>
        </w:rPr>
        <w:t>practice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C3443E" w:rsidRDefault="00C3443E" w:rsidP="00174777">
      <w:pPr>
        <w:spacing w:line="240" w:lineRule="auto"/>
      </w:pPr>
    </w:p>
    <w:sectPr w:rsidR="00C3443E" w:rsidSect="00E67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F7ECF"/>
    <w:multiLevelType w:val="hybridMultilevel"/>
    <w:tmpl w:val="FC6EB6CE"/>
    <w:lvl w:ilvl="0" w:tplc="ABFA35FE">
      <w:start w:val="1"/>
      <w:numFmt w:val="upperRoman"/>
      <w:lvlText w:val="%1."/>
      <w:lvlJc w:val="left"/>
      <w:pPr>
        <w:ind w:left="1080" w:hanging="720"/>
      </w:pPr>
      <w:rPr>
        <w:lang w:val="sl-SI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C9770F"/>
    <w:multiLevelType w:val="multilevel"/>
    <w:tmpl w:val="BEC04A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977B5B"/>
    <w:multiLevelType w:val="hybridMultilevel"/>
    <w:tmpl w:val="A5CAABF0"/>
    <w:lvl w:ilvl="0" w:tplc="9DBE2EE0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C13BF"/>
    <w:rsid w:val="00007A50"/>
    <w:rsid w:val="00036650"/>
    <w:rsid w:val="0008215D"/>
    <w:rsid w:val="000D03F5"/>
    <w:rsid w:val="00113BCC"/>
    <w:rsid w:val="00124F25"/>
    <w:rsid w:val="001410CD"/>
    <w:rsid w:val="00174777"/>
    <w:rsid w:val="001769AE"/>
    <w:rsid w:val="001A3215"/>
    <w:rsid w:val="00223AE4"/>
    <w:rsid w:val="00242A72"/>
    <w:rsid w:val="0026534B"/>
    <w:rsid w:val="00316397"/>
    <w:rsid w:val="00381E4A"/>
    <w:rsid w:val="003B4FEA"/>
    <w:rsid w:val="003C51A9"/>
    <w:rsid w:val="003E0616"/>
    <w:rsid w:val="00420C9A"/>
    <w:rsid w:val="004311EE"/>
    <w:rsid w:val="00475791"/>
    <w:rsid w:val="00483916"/>
    <w:rsid w:val="004C6F72"/>
    <w:rsid w:val="00590727"/>
    <w:rsid w:val="00613DB7"/>
    <w:rsid w:val="00691220"/>
    <w:rsid w:val="006E2AAC"/>
    <w:rsid w:val="0074060A"/>
    <w:rsid w:val="00790EA6"/>
    <w:rsid w:val="007F1FC6"/>
    <w:rsid w:val="00800C4A"/>
    <w:rsid w:val="00822F6D"/>
    <w:rsid w:val="008D1E6A"/>
    <w:rsid w:val="00911B8C"/>
    <w:rsid w:val="00980AE7"/>
    <w:rsid w:val="009C0A7E"/>
    <w:rsid w:val="009D0608"/>
    <w:rsid w:val="00A1226C"/>
    <w:rsid w:val="00A923A4"/>
    <w:rsid w:val="00AD6BD8"/>
    <w:rsid w:val="00B778B5"/>
    <w:rsid w:val="00B92E8C"/>
    <w:rsid w:val="00BA1190"/>
    <w:rsid w:val="00BC12B8"/>
    <w:rsid w:val="00BD1CAA"/>
    <w:rsid w:val="00BD4868"/>
    <w:rsid w:val="00C334C2"/>
    <w:rsid w:val="00C3443E"/>
    <w:rsid w:val="00C529D8"/>
    <w:rsid w:val="00CC13BF"/>
    <w:rsid w:val="00D3412D"/>
    <w:rsid w:val="00E3007F"/>
    <w:rsid w:val="00E547A1"/>
    <w:rsid w:val="00EE4980"/>
    <w:rsid w:val="00EF273F"/>
    <w:rsid w:val="00F630CD"/>
    <w:rsid w:val="00FC3450"/>
    <w:rsid w:val="00FE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13BF"/>
    <w:pPr>
      <w:spacing w:after="160" w:line="259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4777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980A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Pomorski Muzej Piran</Company>
  <LinksUpToDate>false</LinksUpToDate>
  <CharactersWithSpaces>10155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VIDRIH PERKO</dc:creator>
  <cp:keywords/>
  <dc:description/>
  <cp:lastModifiedBy> </cp:lastModifiedBy>
  <cp:revision>2</cp:revision>
  <cp:lastPrinted>2016-09-09T05:51:00Z</cp:lastPrinted>
  <dcterms:created xsi:type="dcterms:W3CDTF">2016-09-12T05:32:00Z</dcterms:created>
  <dcterms:modified xsi:type="dcterms:W3CDTF">2016-09-12T05:32:00Z</dcterms:modified>
</cp:coreProperties>
</file>