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1B1419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Linhartov trg 1</w:t>
            </w:r>
          </w:p>
          <w:p w:rsidR="001B1419" w:rsidRDefault="001B1419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4240 RADOVLJICA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1B1419">
      <w:pPr>
        <w:jc w:val="center"/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proofErr w:type="spellStart"/>
      <w:r>
        <w:rPr>
          <w:sz w:val="32"/>
        </w:rPr>
        <w:t>Muzeoforuma</w:t>
      </w:r>
      <w:proofErr w:type="spellEnd"/>
      <w:r>
        <w:rPr>
          <w:sz w:val="32"/>
        </w:rPr>
        <w:t xml:space="preserve"> 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</w:p>
    <w:p w:rsidR="001B1419" w:rsidRPr="00795427" w:rsidRDefault="00795427" w:rsidP="001B1419">
      <w:pPr>
        <w:jc w:val="center"/>
        <w:rPr>
          <w:b/>
          <w:bCs/>
          <w:color w:val="222222"/>
          <w:sz w:val="36"/>
          <w:szCs w:val="36"/>
        </w:rPr>
      </w:pPr>
      <w:r w:rsidRPr="00795427">
        <w:rPr>
          <w:b/>
          <w:bCs/>
          <w:color w:val="222222"/>
          <w:sz w:val="36"/>
          <w:szCs w:val="36"/>
        </w:rPr>
        <w:t>, </w:t>
      </w:r>
    </w:p>
    <w:p w:rsidR="00795427" w:rsidRDefault="00795427" w:rsidP="001B1419">
      <w:pPr>
        <w:jc w:val="center"/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</w:p>
    <w:p w:rsidR="001B1419" w:rsidRDefault="001B1419" w:rsidP="001B1419">
      <w:pPr>
        <w:spacing w:line="360" w:lineRule="auto"/>
        <w:jc w:val="center"/>
        <w:rPr>
          <w:sz w:val="32"/>
          <w:szCs w:val="32"/>
        </w:rPr>
      </w:pPr>
    </w:p>
    <w:p w:rsidR="001B1419" w:rsidRPr="001B1419" w:rsidRDefault="00030171" w:rsidP="001B1419">
      <w:pPr>
        <w:pStyle w:val="Navadensplet"/>
        <w:spacing w:before="0" w:beforeAutospacing="0" w:after="0" w:afterAutospacing="0"/>
        <w:ind w:hanging="360"/>
        <w:jc w:val="center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DFDFD"/>
        </w:rPr>
        <w:t>datum in kraj</w:t>
      </w:r>
      <w:bookmarkStart w:id="0" w:name="_GoBack"/>
      <w:bookmarkEnd w:id="0"/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1B1419"/>
    <w:rsid w:val="00372999"/>
    <w:rsid w:val="00574235"/>
    <w:rsid w:val="007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3</cp:revision>
  <cp:lastPrinted>2018-01-22T07:55:00Z</cp:lastPrinted>
  <dcterms:created xsi:type="dcterms:W3CDTF">2018-01-22T07:56:00Z</dcterms:created>
  <dcterms:modified xsi:type="dcterms:W3CDTF">2018-01-23T09:38:00Z</dcterms:modified>
</cp:coreProperties>
</file>